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F3B05CA" w14:textId="77777777" w:rsidR="00A45E37" w:rsidRDefault="00A45E37" w:rsidP="00BA6421">
      <w:pPr>
        <w:spacing w:line="360" w:lineRule="auto"/>
        <w:jc w:val="both"/>
        <w:rPr>
          <w:rFonts w:ascii="Palatino Linotype" w:hAnsi="Palatino Linotype" w:cs="Arial"/>
          <w:i/>
          <w:iCs/>
          <w:spacing w:val="22"/>
          <w:sz w:val="22"/>
          <w:szCs w:val="22"/>
          <w:lang w:val="de-DE"/>
        </w:rPr>
      </w:pPr>
    </w:p>
    <w:p w14:paraId="5659E834" w14:textId="55C8D67C" w:rsidR="00CC7A1B" w:rsidRPr="00585C6A" w:rsidRDefault="00CC7A1B" w:rsidP="00BA6421">
      <w:pPr>
        <w:spacing w:line="360" w:lineRule="auto"/>
        <w:jc w:val="right"/>
        <w:rPr>
          <w:rFonts w:ascii="Palatino Linotype" w:hAnsi="Palatino Linotype" w:cs="Arial"/>
          <w:i/>
          <w:iCs/>
          <w:spacing w:val="22"/>
          <w:sz w:val="22"/>
          <w:szCs w:val="22"/>
          <w:lang w:val="de-DE"/>
        </w:rPr>
      </w:pPr>
      <w:r w:rsidRPr="00585C6A">
        <w:rPr>
          <w:bCs/>
          <w:sz w:val="22"/>
          <w:szCs w:val="22"/>
        </w:rPr>
        <w:t xml:space="preserve">  Dobiegniew</w:t>
      </w:r>
      <w:r w:rsidR="008B461A" w:rsidRPr="00585C6A">
        <w:rPr>
          <w:bCs/>
          <w:sz w:val="22"/>
          <w:szCs w:val="22"/>
        </w:rPr>
        <w:t>,</w:t>
      </w:r>
      <w:r w:rsidR="0039637A" w:rsidRPr="00585C6A">
        <w:rPr>
          <w:bCs/>
          <w:sz w:val="22"/>
          <w:szCs w:val="22"/>
        </w:rPr>
        <w:t xml:space="preserve"> </w:t>
      </w:r>
      <w:r w:rsidR="00AF48BB">
        <w:rPr>
          <w:bCs/>
          <w:sz w:val="22"/>
          <w:szCs w:val="22"/>
        </w:rPr>
        <w:t>2</w:t>
      </w:r>
      <w:r w:rsidR="009159A5">
        <w:rPr>
          <w:bCs/>
          <w:sz w:val="22"/>
          <w:szCs w:val="22"/>
        </w:rPr>
        <w:t>2</w:t>
      </w:r>
      <w:r w:rsidR="007C6D2C" w:rsidRPr="00585C6A">
        <w:rPr>
          <w:bCs/>
          <w:sz w:val="22"/>
          <w:szCs w:val="22"/>
        </w:rPr>
        <w:t>.</w:t>
      </w:r>
      <w:r w:rsidR="00F14326" w:rsidRPr="00585C6A">
        <w:rPr>
          <w:bCs/>
          <w:sz w:val="22"/>
          <w:szCs w:val="22"/>
        </w:rPr>
        <w:t>0</w:t>
      </w:r>
      <w:r w:rsidR="009159A5">
        <w:rPr>
          <w:bCs/>
          <w:sz w:val="22"/>
          <w:szCs w:val="22"/>
        </w:rPr>
        <w:t>7</w:t>
      </w:r>
      <w:r w:rsidRPr="00585C6A">
        <w:rPr>
          <w:bCs/>
          <w:sz w:val="22"/>
          <w:szCs w:val="22"/>
        </w:rPr>
        <w:t>.20</w:t>
      </w:r>
      <w:r w:rsidR="00025B49" w:rsidRPr="00585C6A">
        <w:rPr>
          <w:bCs/>
          <w:sz w:val="22"/>
          <w:szCs w:val="22"/>
        </w:rPr>
        <w:t>20</w:t>
      </w:r>
      <w:r w:rsidRPr="00585C6A">
        <w:rPr>
          <w:bCs/>
          <w:sz w:val="22"/>
          <w:szCs w:val="22"/>
        </w:rPr>
        <w:t xml:space="preserve"> r.</w:t>
      </w:r>
    </w:p>
    <w:p w14:paraId="522DFA37" w14:textId="77777777" w:rsidR="00CC7A1B" w:rsidRPr="00585C6A" w:rsidRDefault="00CC7A1B" w:rsidP="0020653C">
      <w:pPr>
        <w:spacing w:line="360" w:lineRule="auto"/>
        <w:ind w:firstLine="357"/>
        <w:jc w:val="center"/>
        <w:rPr>
          <w:b/>
          <w:bCs/>
          <w:sz w:val="22"/>
          <w:szCs w:val="22"/>
          <w:u w:val="single"/>
        </w:rPr>
      </w:pPr>
      <w:r w:rsidRPr="00585C6A">
        <w:rPr>
          <w:b/>
          <w:bCs/>
          <w:sz w:val="22"/>
          <w:szCs w:val="22"/>
          <w:u w:val="single"/>
        </w:rPr>
        <w:t>Porządek obrad posiedzenia Zarządu</w:t>
      </w:r>
    </w:p>
    <w:p w14:paraId="48E4FC54" w14:textId="77777777" w:rsidR="00CC7A1B" w:rsidRPr="00585C6A" w:rsidRDefault="00CC7A1B" w:rsidP="0020653C">
      <w:pPr>
        <w:spacing w:line="360" w:lineRule="auto"/>
        <w:ind w:firstLine="357"/>
        <w:jc w:val="center"/>
        <w:rPr>
          <w:b/>
          <w:bCs/>
          <w:sz w:val="22"/>
          <w:szCs w:val="22"/>
          <w:u w:val="single"/>
        </w:rPr>
      </w:pPr>
      <w:r w:rsidRPr="00585C6A">
        <w:rPr>
          <w:b/>
          <w:bCs/>
          <w:sz w:val="22"/>
          <w:szCs w:val="22"/>
          <w:u w:val="single"/>
        </w:rPr>
        <w:t>R</w:t>
      </w:r>
      <w:r w:rsidR="007D2710" w:rsidRPr="00585C6A">
        <w:rPr>
          <w:b/>
          <w:bCs/>
          <w:sz w:val="22"/>
          <w:szCs w:val="22"/>
          <w:u w:val="single"/>
        </w:rPr>
        <w:t>LGD Pojezierza Dobiegniewskiego</w:t>
      </w:r>
    </w:p>
    <w:p w14:paraId="13B0EF05" w14:textId="77777777" w:rsidR="00D66794" w:rsidRPr="00585C6A" w:rsidRDefault="00D66794" w:rsidP="004635C3">
      <w:pPr>
        <w:spacing w:line="360" w:lineRule="auto"/>
        <w:ind w:firstLine="357"/>
        <w:jc w:val="both"/>
        <w:rPr>
          <w:b/>
          <w:bCs/>
          <w:sz w:val="22"/>
          <w:szCs w:val="22"/>
          <w:u w:val="single"/>
        </w:rPr>
      </w:pPr>
    </w:p>
    <w:p w14:paraId="05CE57C1" w14:textId="77777777" w:rsidR="00CC7A1B" w:rsidRPr="00585C6A" w:rsidRDefault="00CC7A1B" w:rsidP="006A652C">
      <w:pPr>
        <w:pStyle w:val="Akapitzlist"/>
        <w:numPr>
          <w:ilvl w:val="0"/>
          <w:numId w:val="3"/>
        </w:numPr>
        <w:spacing w:line="360" w:lineRule="auto"/>
        <w:ind w:left="357" w:hanging="357"/>
        <w:jc w:val="both"/>
        <w:rPr>
          <w:bCs/>
          <w:sz w:val="22"/>
          <w:szCs w:val="22"/>
        </w:rPr>
      </w:pPr>
      <w:r w:rsidRPr="00585C6A">
        <w:rPr>
          <w:bCs/>
          <w:sz w:val="22"/>
          <w:szCs w:val="22"/>
        </w:rPr>
        <w:t>Powitanie i rozpoczęcie posiedzenia Zarządu RLGD „Pojezierze Dobiegniewskie”</w:t>
      </w:r>
    </w:p>
    <w:p w14:paraId="58093EC9" w14:textId="77777777" w:rsidR="00CC7A1B" w:rsidRPr="00FC2906" w:rsidRDefault="00CC7A1B" w:rsidP="006A652C">
      <w:pPr>
        <w:pStyle w:val="Akapitzlist"/>
        <w:numPr>
          <w:ilvl w:val="0"/>
          <w:numId w:val="3"/>
        </w:numPr>
        <w:spacing w:line="360" w:lineRule="auto"/>
        <w:ind w:left="357" w:hanging="357"/>
        <w:jc w:val="both"/>
        <w:rPr>
          <w:bCs/>
          <w:sz w:val="22"/>
          <w:szCs w:val="22"/>
        </w:rPr>
      </w:pPr>
      <w:r w:rsidRPr="00FC2906">
        <w:rPr>
          <w:bCs/>
          <w:sz w:val="22"/>
          <w:szCs w:val="22"/>
        </w:rPr>
        <w:t>Przedstawienie porządku obrad.</w:t>
      </w:r>
    </w:p>
    <w:p w14:paraId="75BA7D48" w14:textId="77777777" w:rsidR="000B0E20" w:rsidRPr="00FC2906" w:rsidRDefault="00CC7A1B" w:rsidP="006A652C">
      <w:pPr>
        <w:pStyle w:val="Akapitzlist"/>
        <w:numPr>
          <w:ilvl w:val="0"/>
          <w:numId w:val="3"/>
        </w:numPr>
        <w:spacing w:line="360" w:lineRule="auto"/>
        <w:ind w:left="357" w:hanging="357"/>
        <w:jc w:val="both"/>
        <w:rPr>
          <w:bCs/>
          <w:sz w:val="22"/>
          <w:szCs w:val="22"/>
        </w:rPr>
      </w:pPr>
      <w:r w:rsidRPr="00FC2906">
        <w:rPr>
          <w:bCs/>
          <w:sz w:val="22"/>
          <w:szCs w:val="22"/>
        </w:rPr>
        <w:t>Przyjęcie porządku obrad.</w:t>
      </w:r>
    </w:p>
    <w:p w14:paraId="0E653250" w14:textId="709C2491" w:rsidR="004A3717" w:rsidRDefault="008905F7" w:rsidP="006A652C">
      <w:pPr>
        <w:pStyle w:val="Akapitzlist"/>
        <w:numPr>
          <w:ilvl w:val="0"/>
          <w:numId w:val="3"/>
        </w:numPr>
        <w:spacing w:line="360" w:lineRule="auto"/>
        <w:ind w:left="357" w:hanging="357"/>
        <w:jc w:val="both"/>
        <w:rPr>
          <w:bCs/>
          <w:sz w:val="22"/>
          <w:szCs w:val="22"/>
        </w:rPr>
      </w:pPr>
      <w:r w:rsidRPr="00FC2906">
        <w:rPr>
          <w:bCs/>
          <w:sz w:val="22"/>
          <w:szCs w:val="22"/>
        </w:rPr>
        <w:t>Przyjęcie protokołu</w:t>
      </w:r>
      <w:r w:rsidR="004A3A6D" w:rsidRPr="00FC2906">
        <w:rPr>
          <w:bCs/>
          <w:sz w:val="22"/>
          <w:szCs w:val="22"/>
        </w:rPr>
        <w:t xml:space="preserve"> z posiedzenia Zarządu z dnia </w:t>
      </w:r>
      <w:r w:rsidR="00FC2906" w:rsidRPr="00FC2906">
        <w:rPr>
          <w:bCs/>
          <w:sz w:val="22"/>
          <w:szCs w:val="22"/>
        </w:rPr>
        <w:t>2</w:t>
      </w:r>
      <w:r w:rsidR="009159A5">
        <w:rPr>
          <w:bCs/>
          <w:sz w:val="22"/>
          <w:szCs w:val="22"/>
        </w:rPr>
        <w:t>4</w:t>
      </w:r>
      <w:r w:rsidR="00A40FE1" w:rsidRPr="00FC2906">
        <w:rPr>
          <w:bCs/>
          <w:sz w:val="22"/>
          <w:szCs w:val="22"/>
        </w:rPr>
        <w:t>.</w:t>
      </w:r>
      <w:r w:rsidR="00AF48BB" w:rsidRPr="00FC2906">
        <w:rPr>
          <w:bCs/>
          <w:sz w:val="22"/>
          <w:szCs w:val="22"/>
        </w:rPr>
        <w:t>0</w:t>
      </w:r>
      <w:r w:rsidR="009159A5">
        <w:rPr>
          <w:bCs/>
          <w:sz w:val="22"/>
          <w:szCs w:val="22"/>
        </w:rPr>
        <w:t>6</w:t>
      </w:r>
      <w:r w:rsidRPr="00FC2906">
        <w:rPr>
          <w:bCs/>
          <w:sz w:val="22"/>
          <w:szCs w:val="22"/>
        </w:rPr>
        <w:t>.20</w:t>
      </w:r>
      <w:r w:rsidR="00025B49" w:rsidRPr="00FC2906">
        <w:rPr>
          <w:bCs/>
          <w:sz w:val="22"/>
          <w:szCs w:val="22"/>
        </w:rPr>
        <w:t>20</w:t>
      </w:r>
      <w:r w:rsidR="00F14326" w:rsidRPr="00FC2906">
        <w:rPr>
          <w:bCs/>
          <w:sz w:val="22"/>
          <w:szCs w:val="22"/>
        </w:rPr>
        <w:t xml:space="preserve"> </w:t>
      </w:r>
      <w:r w:rsidRPr="00FC2906">
        <w:rPr>
          <w:bCs/>
          <w:sz w:val="22"/>
          <w:szCs w:val="22"/>
        </w:rPr>
        <w:t>r.</w:t>
      </w:r>
    </w:p>
    <w:p w14:paraId="61699CAE" w14:textId="688545AB" w:rsidR="00130AB5" w:rsidRPr="00130AB5" w:rsidRDefault="00130AB5" w:rsidP="00130AB5">
      <w:pPr>
        <w:pStyle w:val="Akapitzlist"/>
        <w:numPr>
          <w:ilvl w:val="0"/>
          <w:numId w:val="3"/>
        </w:numPr>
        <w:spacing w:line="360" w:lineRule="auto"/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Informacja o spotkaniu </w:t>
      </w:r>
      <w:r w:rsidR="00010848" w:rsidRPr="00010848">
        <w:rPr>
          <w:bCs/>
          <w:i/>
          <w:iCs/>
          <w:sz w:val="22"/>
          <w:szCs w:val="22"/>
        </w:rPr>
        <w:t>Zespołu</w:t>
      </w:r>
      <w:r w:rsidRPr="00010848">
        <w:rPr>
          <w:bCs/>
          <w:i/>
          <w:iCs/>
          <w:sz w:val="22"/>
          <w:szCs w:val="22"/>
        </w:rPr>
        <w:t xml:space="preserve"> do spraw przygotowania obszaru tematycznego przyszłej strategii</w:t>
      </w:r>
      <w:r w:rsidRPr="00010848">
        <w:rPr>
          <w:bCs/>
          <w:i/>
          <w:iCs/>
          <w:sz w:val="22"/>
          <w:szCs w:val="22"/>
        </w:rPr>
        <w:br/>
        <w:t>z przedsiębiorcami z obszaru RLGD „Pojezierze Dobiegniewskie”</w:t>
      </w:r>
      <w:r w:rsidR="00010848">
        <w:rPr>
          <w:bCs/>
          <w:i/>
          <w:iCs/>
          <w:sz w:val="22"/>
          <w:szCs w:val="22"/>
        </w:rPr>
        <w:t>.</w:t>
      </w:r>
      <w:r>
        <w:rPr>
          <w:bCs/>
          <w:sz w:val="22"/>
          <w:szCs w:val="22"/>
        </w:rPr>
        <w:t>(30.06.2020 )</w:t>
      </w:r>
    </w:p>
    <w:p w14:paraId="38681D49" w14:textId="7B1473B9" w:rsidR="009159A5" w:rsidRPr="009159A5" w:rsidRDefault="009159A5" w:rsidP="006A652C">
      <w:pPr>
        <w:pStyle w:val="Akapitzlist"/>
        <w:numPr>
          <w:ilvl w:val="0"/>
          <w:numId w:val="3"/>
        </w:numPr>
        <w:spacing w:line="360" w:lineRule="auto"/>
        <w:ind w:left="357" w:hanging="357"/>
        <w:jc w:val="both"/>
        <w:rPr>
          <w:bCs/>
          <w:sz w:val="22"/>
          <w:szCs w:val="22"/>
        </w:rPr>
      </w:pPr>
      <w:r w:rsidRPr="008423A0">
        <w:rPr>
          <w:bCs/>
          <w:iCs/>
          <w:sz w:val="22"/>
          <w:szCs w:val="22"/>
        </w:rPr>
        <w:t xml:space="preserve">Informacja o </w:t>
      </w:r>
      <w:r>
        <w:rPr>
          <w:bCs/>
          <w:iCs/>
          <w:sz w:val="22"/>
          <w:szCs w:val="22"/>
        </w:rPr>
        <w:t xml:space="preserve">wpłynięciu </w:t>
      </w:r>
      <w:r w:rsidRPr="008423A0">
        <w:rPr>
          <w:bCs/>
          <w:iCs/>
          <w:sz w:val="22"/>
          <w:szCs w:val="22"/>
        </w:rPr>
        <w:t>pisma dotyczących realizacji wskaźników produktu  oraz wysokości wsparcia w ramach rozliczonych operacji</w:t>
      </w:r>
      <w:r w:rsidR="007D1221">
        <w:rPr>
          <w:bCs/>
          <w:iCs/>
          <w:sz w:val="22"/>
          <w:szCs w:val="22"/>
        </w:rPr>
        <w:t xml:space="preserve">. </w:t>
      </w:r>
      <w:r w:rsidR="00C75DD9">
        <w:rPr>
          <w:bCs/>
          <w:iCs/>
          <w:sz w:val="22"/>
          <w:szCs w:val="22"/>
        </w:rPr>
        <w:t>(06.07.2020).</w:t>
      </w:r>
    </w:p>
    <w:p w14:paraId="60E935F3" w14:textId="13FEF57B" w:rsidR="00C75DD9" w:rsidRDefault="009159A5" w:rsidP="006A652C">
      <w:pPr>
        <w:pStyle w:val="Akapitzlist"/>
        <w:numPr>
          <w:ilvl w:val="0"/>
          <w:numId w:val="3"/>
        </w:numPr>
        <w:spacing w:line="360" w:lineRule="auto"/>
        <w:ind w:left="357" w:hanging="357"/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Informacja o </w:t>
      </w:r>
      <w:r w:rsidR="001D2F99" w:rsidRPr="009159A5">
        <w:rPr>
          <w:bCs/>
          <w:sz w:val="22"/>
          <w:szCs w:val="22"/>
        </w:rPr>
        <w:t>spotka</w:t>
      </w:r>
      <w:r>
        <w:rPr>
          <w:bCs/>
          <w:sz w:val="22"/>
          <w:szCs w:val="22"/>
        </w:rPr>
        <w:t xml:space="preserve">niu promocyjnym </w:t>
      </w:r>
      <w:r w:rsidR="001D2F99" w:rsidRPr="009159A5">
        <w:rPr>
          <w:bCs/>
          <w:sz w:val="22"/>
          <w:szCs w:val="22"/>
        </w:rPr>
        <w:t xml:space="preserve"> dla mieszkańców w ramach kampanii promocyjnej</w:t>
      </w:r>
      <w:r>
        <w:rPr>
          <w:bCs/>
          <w:sz w:val="22"/>
          <w:szCs w:val="22"/>
        </w:rPr>
        <w:t xml:space="preserve"> w </w:t>
      </w:r>
      <w:r w:rsidR="00C75DD9">
        <w:rPr>
          <w:bCs/>
          <w:sz w:val="22"/>
          <w:szCs w:val="22"/>
        </w:rPr>
        <w:t>Starym Kurowie w dniu 05.07.2020 r., oraz o przygotowaniach do następnych spotkań w ramach promocji</w:t>
      </w:r>
      <w:r w:rsidR="00D46642">
        <w:rPr>
          <w:bCs/>
          <w:sz w:val="22"/>
          <w:szCs w:val="22"/>
        </w:rPr>
        <w:br/>
        <w:t>(Skwierzyna 26.07.2020 r.).</w:t>
      </w:r>
    </w:p>
    <w:p w14:paraId="22ACB59D" w14:textId="0B8E6FCB" w:rsidR="00130AB5" w:rsidRDefault="00130AB5" w:rsidP="006A652C">
      <w:pPr>
        <w:pStyle w:val="Akapitzlist"/>
        <w:numPr>
          <w:ilvl w:val="0"/>
          <w:numId w:val="3"/>
        </w:numPr>
        <w:spacing w:line="360" w:lineRule="auto"/>
        <w:ind w:left="357" w:hanging="357"/>
        <w:jc w:val="both"/>
        <w:rPr>
          <w:bCs/>
          <w:sz w:val="22"/>
          <w:szCs w:val="22"/>
        </w:rPr>
      </w:pPr>
      <w:r>
        <w:rPr>
          <w:sz w:val="22"/>
          <w:szCs w:val="22"/>
        </w:rPr>
        <w:t>I</w:t>
      </w:r>
      <w:r w:rsidRPr="007C77AC">
        <w:rPr>
          <w:sz w:val="22"/>
          <w:szCs w:val="22"/>
        </w:rPr>
        <w:t>nformacj</w:t>
      </w:r>
      <w:r>
        <w:rPr>
          <w:sz w:val="22"/>
          <w:szCs w:val="22"/>
        </w:rPr>
        <w:t>a o wysłani</w:t>
      </w:r>
      <w:r w:rsidR="00297C43">
        <w:rPr>
          <w:sz w:val="22"/>
          <w:szCs w:val="22"/>
        </w:rPr>
        <w:t>u</w:t>
      </w:r>
      <w:r>
        <w:rPr>
          <w:sz w:val="22"/>
          <w:szCs w:val="22"/>
        </w:rPr>
        <w:t xml:space="preserve"> do Urzędu Marszałkowskiego zgody na </w:t>
      </w:r>
      <w:r w:rsidRPr="007C77AC">
        <w:rPr>
          <w:sz w:val="22"/>
          <w:szCs w:val="22"/>
        </w:rPr>
        <w:t>zawarci</w:t>
      </w:r>
      <w:r w:rsidR="00297C43">
        <w:rPr>
          <w:sz w:val="22"/>
          <w:szCs w:val="22"/>
        </w:rPr>
        <w:t>e</w:t>
      </w:r>
      <w:r w:rsidRPr="007C77AC">
        <w:rPr>
          <w:sz w:val="22"/>
          <w:szCs w:val="22"/>
        </w:rPr>
        <w:t xml:space="preserve"> aneksu do Umowy Ramowej dotyczącego zmian/uchylenia postanowień dotyczących tzw. II kamienia milowego </w:t>
      </w:r>
      <w:r w:rsidR="00010848">
        <w:rPr>
          <w:sz w:val="22"/>
          <w:szCs w:val="22"/>
        </w:rPr>
        <w:br/>
      </w:r>
      <w:r w:rsidRPr="007C77AC">
        <w:rPr>
          <w:sz w:val="22"/>
          <w:szCs w:val="22"/>
        </w:rPr>
        <w:t xml:space="preserve">oraz informacji dotyczących wysokości finansowych na wsparcie w ramach LSR na określenie </w:t>
      </w:r>
      <w:r w:rsidR="00010848">
        <w:rPr>
          <w:sz w:val="22"/>
          <w:szCs w:val="22"/>
        </w:rPr>
        <w:br/>
      </w:r>
      <w:r w:rsidRPr="007C77AC">
        <w:rPr>
          <w:sz w:val="22"/>
          <w:szCs w:val="22"/>
        </w:rPr>
        <w:t>ich w walucie PLN</w:t>
      </w:r>
      <w:r>
        <w:rPr>
          <w:sz w:val="22"/>
          <w:szCs w:val="22"/>
        </w:rPr>
        <w:t>.(14.07.2020</w:t>
      </w:r>
      <w:r w:rsidR="00010848">
        <w:rPr>
          <w:sz w:val="22"/>
          <w:szCs w:val="22"/>
        </w:rPr>
        <w:t xml:space="preserve"> r.</w:t>
      </w:r>
      <w:r>
        <w:rPr>
          <w:sz w:val="22"/>
          <w:szCs w:val="22"/>
        </w:rPr>
        <w:t>)</w:t>
      </w:r>
    </w:p>
    <w:p w14:paraId="5CA576BD" w14:textId="77777777" w:rsidR="00130AB5" w:rsidRDefault="00B9143C" w:rsidP="00D11327">
      <w:pPr>
        <w:pStyle w:val="Akapitzlist"/>
        <w:numPr>
          <w:ilvl w:val="0"/>
          <w:numId w:val="3"/>
        </w:numPr>
        <w:spacing w:line="360" w:lineRule="auto"/>
        <w:ind w:left="357" w:hanging="357"/>
        <w:jc w:val="both"/>
        <w:rPr>
          <w:bCs/>
          <w:sz w:val="22"/>
          <w:szCs w:val="22"/>
        </w:rPr>
      </w:pPr>
      <w:r w:rsidRPr="00130AB5">
        <w:rPr>
          <w:bCs/>
          <w:sz w:val="22"/>
          <w:szCs w:val="22"/>
        </w:rPr>
        <w:t>Informacja o realizacji budżetu za I półrocze 2020 r.</w:t>
      </w:r>
    </w:p>
    <w:p w14:paraId="250A5A3A" w14:textId="625B1E47" w:rsidR="00B9143C" w:rsidRPr="00130AB5" w:rsidRDefault="00B9143C" w:rsidP="00D11327">
      <w:pPr>
        <w:pStyle w:val="Akapitzlist"/>
        <w:numPr>
          <w:ilvl w:val="0"/>
          <w:numId w:val="3"/>
        </w:numPr>
        <w:spacing w:line="360" w:lineRule="auto"/>
        <w:ind w:left="357" w:hanging="357"/>
        <w:jc w:val="both"/>
        <w:rPr>
          <w:bCs/>
          <w:sz w:val="22"/>
          <w:szCs w:val="22"/>
        </w:rPr>
      </w:pPr>
      <w:r w:rsidRPr="00130AB5">
        <w:rPr>
          <w:bCs/>
          <w:sz w:val="22"/>
          <w:szCs w:val="22"/>
        </w:rPr>
        <w:t>Informacja o realizacji planu komunikacji.</w:t>
      </w:r>
    </w:p>
    <w:p w14:paraId="4395FEE8" w14:textId="471A81F7" w:rsidR="007957E3" w:rsidRPr="00F60286" w:rsidRDefault="007957E3" w:rsidP="00F60286">
      <w:pPr>
        <w:pStyle w:val="Akapitzlist"/>
        <w:numPr>
          <w:ilvl w:val="0"/>
          <w:numId w:val="3"/>
        </w:numPr>
        <w:spacing w:line="360" w:lineRule="auto"/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>Przedstawienie zmian w Lokalnej Strategii Rozwoju</w:t>
      </w:r>
      <w:r w:rsidR="00F60286">
        <w:rPr>
          <w:bCs/>
          <w:sz w:val="22"/>
          <w:szCs w:val="22"/>
        </w:rPr>
        <w:t xml:space="preserve"> oraz podjęcie</w:t>
      </w:r>
      <w:r w:rsidRPr="00F60286">
        <w:rPr>
          <w:bCs/>
          <w:sz w:val="22"/>
          <w:szCs w:val="22"/>
        </w:rPr>
        <w:t xml:space="preserve"> </w:t>
      </w:r>
      <w:r w:rsidR="00F60286" w:rsidRPr="00F60286">
        <w:rPr>
          <w:bCs/>
          <w:i/>
          <w:iCs/>
          <w:sz w:val="22"/>
          <w:szCs w:val="22"/>
        </w:rPr>
        <w:t>U</w:t>
      </w:r>
      <w:r w:rsidRPr="00F60286">
        <w:rPr>
          <w:bCs/>
          <w:i/>
          <w:iCs/>
          <w:sz w:val="22"/>
          <w:szCs w:val="22"/>
        </w:rPr>
        <w:t>chwał</w:t>
      </w:r>
      <w:r w:rsidR="00D40854" w:rsidRPr="00F60286">
        <w:rPr>
          <w:bCs/>
          <w:i/>
          <w:iCs/>
          <w:sz w:val="22"/>
          <w:szCs w:val="22"/>
        </w:rPr>
        <w:t xml:space="preserve">y </w:t>
      </w:r>
      <w:r w:rsidRPr="00F60286">
        <w:rPr>
          <w:bCs/>
          <w:i/>
          <w:iCs/>
          <w:sz w:val="22"/>
          <w:szCs w:val="22"/>
        </w:rPr>
        <w:t>w sprawie</w:t>
      </w:r>
      <w:r w:rsidR="00F60286">
        <w:rPr>
          <w:bCs/>
          <w:i/>
          <w:iCs/>
          <w:sz w:val="22"/>
          <w:szCs w:val="22"/>
        </w:rPr>
        <w:t>:</w:t>
      </w:r>
      <w:r w:rsidRPr="00F60286">
        <w:rPr>
          <w:bCs/>
          <w:i/>
          <w:iCs/>
          <w:sz w:val="22"/>
          <w:szCs w:val="22"/>
        </w:rPr>
        <w:t xml:space="preserve"> prz</w:t>
      </w:r>
      <w:r w:rsidR="00D40854" w:rsidRPr="00F60286">
        <w:rPr>
          <w:bCs/>
          <w:i/>
          <w:iCs/>
          <w:sz w:val="22"/>
          <w:szCs w:val="22"/>
        </w:rPr>
        <w:t>y</w:t>
      </w:r>
      <w:r w:rsidRPr="00F60286">
        <w:rPr>
          <w:bCs/>
          <w:i/>
          <w:iCs/>
          <w:sz w:val="22"/>
          <w:szCs w:val="22"/>
        </w:rPr>
        <w:t>jęcia zmian w Lokalnej Strategii Rozwoju</w:t>
      </w:r>
      <w:r w:rsidRPr="00F60286">
        <w:rPr>
          <w:bCs/>
          <w:sz w:val="22"/>
          <w:szCs w:val="22"/>
        </w:rPr>
        <w:t>.</w:t>
      </w:r>
      <w:r w:rsidR="00D40854" w:rsidRPr="00F60286">
        <w:rPr>
          <w:bCs/>
          <w:sz w:val="22"/>
          <w:szCs w:val="22"/>
        </w:rPr>
        <w:t>(uchwała nr 10/2020).</w:t>
      </w:r>
    </w:p>
    <w:p w14:paraId="40C088E7" w14:textId="5EF8B8D8" w:rsidR="00D40854" w:rsidRPr="00F60286" w:rsidRDefault="00F60286" w:rsidP="00F60286">
      <w:pPr>
        <w:pStyle w:val="Akapitzlist"/>
        <w:numPr>
          <w:ilvl w:val="0"/>
          <w:numId w:val="3"/>
        </w:numPr>
        <w:spacing w:line="360" w:lineRule="auto"/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Przedstawienie zmian </w:t>
      </w:r>
      <w:r w:rsidRPr="00F60286">
        <w:rPr>
          <w:bCs/>
          <w:sz w:val="22"/>
          <w:szCs w:val="22"/>
        </w:rPr>
        <w:t xml:space="preserve">w </w:t>
      </w:r>
      <w:r w:rsidRPr="00F60286">
        <w:rPr>
          <w:bCs/>
          <w:i/>
          <w:sz w:val="22"/>
          <w:szCs w:val="22"/>
        </w:rPr>
        <w:t>Zał. nr 2</w:t>
      </w:r>
      <w:r w:rsidRPr="00F60286">
        <w:rPr>
          <w:b/>
          <w:bCs/>
          <w:sz w:val="22"/>
          <w:szCs w:val="22"/>
        </w:rPr>
        <w:t xml:space="preserve"> </w:t>
      </w:r>
      <w:r w:rsidRPr="00F60286">
        <w:rPr>
          <w:bCs/>
          <w:i/>
          <w:sz w:val="22"/>
          <w:szCs w:val="22"/>
        </w:rPr>
        <w:t>Harmonogram planowanych  naborów wniosków o udzielenie wsparcia na wdrażanie operacji w ramach strategii rozwoju lokalnego kierowanego przez społeczność</w:t>
      </w:r>
      <w:r w:rsidRPr="00F60286">
        <w:rPr>
          <w:b/>
          <w:bCs/>
          <w:sz w:val="22"/>
          <w:szCs w:val="22"/>
        </w:rPr>
        <w:t xml:space="preserve"> </w:t>
      </w:r>
      <w:r w:rsidRPr="00F60286">
        <w:rPr>
          <w:bCs/>
          <w:sz w:val="22"/>
          <w:szCs w:val="22"/>
        </w:rPr>
        <w:t>do Umowy Ramowej</w:t>
      </w:r>
      <w:r>
        <w:rPr>
          <w:bCs/>
          <w:sz w:val="22"/>
          <w:szCs w:val="22"/>
        </w:rPr>
        <w:t xml:space="preserve"> oraz podjęcie </w:t>
      </w:r>
      <w:r w:rsidRPr="00F60286">
        <w:rPr>
          <w:bCs/>
          <w:i/>
          <w:iCs/>
          <w:sz w:val="22"/>
          <w:szCs w:val="22"/>
        </w:rPr>
        <w:t>U</w:t>
      </w:r>
      <w:r w:rsidR="00D40854" w:rsidRPr="00F60286">
        <w:rPr>
          <w:bCs/>
          <w:i/>
          <w:iCs/>
          <w:sz w:val="22"/>
          <w:szCs w:val="22"/>
        </w:rPr>
        <w:t>chwały w sprawie</w:t>
      </w:r>
      <w:r>
        <w:rPr>
          <w:bCs/>
          <w:i/>
          <w:iCs/>
          <w:sz w:val="22"/>
          <w:szCs w:val="22"/>
        </w:rPr>
        <w:t>:</w:t>
      </w:r>
      <w:r w:rsidR="00D40854" w:rsidRPr="00F60286">
        <w:rPr>
          <w:bCs/>
          <w:i/>
          <w:iCs/>
          <w:sz w:val="22"/>
          <w:szCs w:val="22"/>
        </w:rPr>
        <w:t xml:space="preserve"> przyjęcia zmian </w:t>
      </w:r>
      <w:bookmarkStart w:id="0" w:name="_Hlk45615577"/>
      <w:r w:rsidR="00D40854" w:rsidRPr="00F60286">
        <w:rPr>
          <w:bCs/>
          <w:i/>
          <w:iCs/>
          <w:sz w:val="22"/>
          <w:szCs w:val="22"/>
        </w:rPr>
        <w:t>w Zał. nr 2</w:t>
      </w:r>
      <w:r w:rsidR="00D40854" w:rsidRPr="00F60286">
        <w:rPr>
          <w:b/>
          <w:bCs/>
          <w:i/>
          <w:iCs/>
          <w:sz w:val="22"/>
          <w:szCs w:val="22"/>
        </w:rPr>
        <w:t xml:space="preserve"> </w:t>
      </w:r>
      <w:r w:rsidR="00D40854" w:rsidRPr="00F60286">
        <w:rPr>
          <w:i/>
          <w:iCs/>
          <w:sz w:val="22"/>
          <w:szCs w:val="22"/>
        </w:rPr>
        <w:t>Harmonogram planowanych  naborów wniosków o udzielenie wsparcia na wdrażanie</w:t>
      </w:r>
      <w:r w:rsidR="00D40854" w:rsidRPr="00F60286">
        <w:rPr>
          <w:i/>
          <w:sz w:val="22"/>
          <w:szCs w:val="22"/>
        </w:rPr>
        <w:t xml:space="preserve"> operacji w ramach strategii rozwoju lokalnego kierowanego przez społeczność</w:t>
      </w:r>
      <w:r w:rsidR="00D40854" w:rsidRPr="00F60286">
        <w:rPr>
          <w:b/>
          <w:sz w:val="22"/>
          <w:szCs w:val="22"/>
        </w:rPr>
        <w:t xml:space="preserve"> </w:t>
      </w:r>
      <w:r w:rsidR="00D40854" w:rsidRPr="00F60286">
        <w:rPr>
          <w:bCs/>
          <w:sz w:val="22"/>
          <w:szCs w:val="22"/>
        </w:rPr>
        <w:t>do Umowy Ramowej</w:t>
      </w:r>
      <w:bookmarkEnd w:id="0"/>
      <w:r w:rsidR="00D40854" w:rsidRPr="00F60286">
        <w:rPr>
          <w:bCs/>
          <w:sz w:val="22"/>
          <w:szCs w:val="22"/>
        </w:rPr>
        <w:t>.(uchwała nr 11/2020)</w:t>
      </w:r>
      <w:r w:rsidR="00DE49B6" w:rsidRPr="00F60286">
        <w:rPr>
          <w:bCs/>
          <w:sz w:val="22"/>
          <w:szCs w:val="22"/>
        </w:rPr>
        <w:t>.</w:t>
      </w:r>
    </w:p>
    <w:p w14:paraId="2FD61B3B" w14:textId="5025E0F0" w:rsidR="00B9143C" w:rsidRDefault="00B9143C" w:rsidP="006A652C">
      <w:pPr>
        <w:pStyle w:val="Akapitzlist"/>
        <w:numPr>
          <w:ilvl w:val="0"/>
          <w:numId w:val="3"/>
        </w:numPr>
        <w:spacing w:line="360" w:lineRule="auto"/>
        <w:ind w:left="357" w:hanging="357"/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>Weryfikacja składek członkowskich.</w:t>
      </w:r>
    </w:p>
    <w:p w14:paraId="46B37827" w14:textId="3745457B" w:rsidR="00D40854" w:rsidRDefault="007957E3" w:rsidP="00D40854">
      <w:pPr>
        <w:pStyle w:val="Akapitzlist"/>
        <w:numPr>
          <w:ilvl w:val="0"/>
          <w:numId w:val="3"/>
        </w:numPr>
        <w:spacing w:line="360" w:lineRule="auto"/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Przyjęcie </w:t>
      </w:r>
      <w:r w:rsidR="00B9143C" w:rsidRPr="00F60286">
        <w:rPr>
          <w:bCs/>
          <w:i/>
          <w:iCs/>
          <w:sz w:val="22"/>
          <w:szCs w:val="22"/>
        </w:rPr>
        <w:t>Uchwał</w:t>
      </w:r>
      <w:r w:rsidRPr="00F60286">
        <w:rPr>
          <w:bCs/>
          <w:i/>
          <w:iCs/>
          <w:sz w:val="22"/>
          <w:szCs w:val="22"/>
        </w:rPr>
        <w:t>y</w:t>
      </w:r>
      <w:r w:rsidR="00B9143C" w:rsidRPr="00F60286">
        <w:rPr>
          <w:bCs/>
          <w:i/>
          <w:iCs/>
          <w:sz w:val="22"/>
          <w:szCs w:val="22"/>
        </w:rPr>
        <w:t xml:space="preserve"> w sprawie</w:t>
      </w:r>
      <w:r w:rsidR="00F60286">
        <w:rPr>
          <w:bCs/>
          <w:i/>
          <w:iCs/>
          <w:sz w:val="22"/>
          <w:szCs w:val="22"/>
        </w:rPr>
        <w:t>:</w:t>
      </w:r>
      <w:r w:rsidR="00B9143C" w:rsidRPr="00F60286">
        <w:rPr>
          <w:bCs/>
          <w:i/>
          <w:iCs/>
          <w:sz w:val="22"/>
          <w:szCs w:val="22"/>
        </w:rPr>
        <w:t xml:space="preserve"> wykreślenia  członka zwyczajnego</w:t>
      </w:r>
      <w:r w:rsidR="00B9143C" w:rsidRPr="00B9143C">
        <w:rPr>
          <w:bCs/>
          <w:sz w:val="22"/>
          <w:szCs w:val="22"/>
        </w:rPr>
        <w:t xml:space="preserve"> ( Grafis Projekt – Jacek Graś).  </w:t>
      </w:r>
      <w:r w:rsidR="00D40854">
        <w:rPr>
          <w:bCs/>
          <w:sz w:val="22"/>
          <w:szCs w:val="22"/>
        </w:rPr>
        <w:t>(Uchwała 12/2020).</w:t>
      </w:r>
    </w:p>
    <w:p w14:paraId="109EED07" w14:textId="5B42F23B" w:rsidR="00F14326" w:rsidRPr="00585C6A" w:rsidRDefault="00F14326" w:rsidP="006A652C">
      <w:pPr>
        <w:pStyle w:val="Akapitzlist"/>
        <w:numPr>
          <w:ilvl w:val="0"/>
          <w:numId w:val="3"/>
        </w:numPr>
        <w:spacing w:line="360" w:lineRule="auto"/>
        <w:jc w:val="both"/>
        <w:rPr>
          <w:bCs/>
          <w:sz w:val="22"/>
          <w:szCs w:val="22"/>
        </w:rPr>
      </w:pPr>
      <w:r w:rsidRPr="00585C6A">
        <w:rPr>
          <w:bCs/>
          <w:sz w:val="22"/>
          <w:szCs w:val="22"/>
        </w:rPr>
        <w:t xml:space="preserve">Sprawy </w:t>
      </w:r>
      <w:r w:rsidR="007D1221">
        <w:rPr>
          <w:bCs/>
          <w:sz w:val="22"/>
          <w:szCs w:val="22"/>
        </w:rPr>
        <w:t>r</w:t>
      </w:r>
      <w:r w:rsidRPr="00585C6A">
        <w:rPr>
          <w:bCs/>
          <w:sz w:val="22"/>
          <w:szCs w:val="22"/>
        </w:rPr>
        <w:t>óżne.</w:t>
      </w:r>
    </w:p>
    <w:p w14:paraId="3BF7D340" w14:textId="77777777" w:rsidR="00CE1046" w:rsidRPr="00585C6A" w:rsidRDefault="008D351D" w:rsidP="006A652C">
      <w:pPr>
        <w:pStyle w:val="Akapitzlist"/>
        <w:numPr>
          <w:ilvl w:val="0"/>
          <w:numId w:val="3"/>
        </w:numPr>
        <w:spacing w:line="360" w:lineRule="auto"/>
        <w:jc w:val="both"/>
        <w:rPr>
          <w:bCs/>
          <w:sz w:val="22"/>
          <w:szCs w:val="22"/>
        </w:rPr>
      </w:pPr>
      <w:r w:rsidRPr="00585C6A">
        <w:rPr>
          <w:bCs/>
          <w:sz w:val="22"/>
          <w:szCs w:val="22"/>
        </w:rPr>
        <w:t>Zakończenie posiedzenia Zarządu.</w:t>
      </w:r>
    </w:p>
    <w:sectPr w:rsidR="00CE1046" w:rsidRPr="00585C6A" w:rsidSect="00D649B2">
      <w:footerReference w:type="default" r:id="rId8"/>
      <w:headerReference w:type="first" r:id="rId9"/>
      <w:pgSz w:w="11906" w:h="16838"/>
      <w:pgMar w:top="510" w:right="1418" w:bottom="851" w:left="1418" w:header="907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376F2C0" w14:textId="77777777" w:rsidR="0021782A" w:rsidRDefault="0021782A" w:rsidP="00CA43EA">
      <w:r>
        <w:separator/>
      </w:r>
    </w:p>
  </w:endnote>
  <w:endnote w:type="continuationSeparator" w:id="0">
    <w:p w14:paraId="3325BB56" w14:textId="77777777" w:rsidR="0021782A" w:rsidRDefault="0021782A" w:rsidP="00CA43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9D8C3AA" w14:textId="77777777" w:rsidR="00A84629" w:rsidRDefault="00A84629">
    <w:pPr>
      <w:pStyle w:val="Stopka"/>
    </w:pPr>
    <w:r>
      <w:rPr>
        <w:noProof/>
      </w:rPr>
      <w:drawing>
        <wp:anchor distT="0" distB="0" distL="114300" distR="114300" simplePos="0" relativeHeight="251653120" behindDoc="0" locked="0" layoutInCell="1" allowOverlap="1" wp14:anchorId="374964E3" wp14:editId="15B0183B">
          <wp:simplePos x="0" y="0"/>
          <wp:positionH relativeFrom="column">
            <wp:posOffset>662305</wp:posOffset>
          </wp:positionH>
          <wp:positionV relativeFrom="paragraph">
            <wp:posOffset>9805670</wp:posOffset>
          </wp:positionV>
          <wp:extent cx="1933575" cy="627380"/>
          <wp:effectExtent l="19050" t="0" r="9525" b="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3575" cy="6273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37A3B39" w14:textId="77777777" w:rsidR="0021782A" w:rsidRDefault="0021782A" w:rsidP="00CA43EA">
      <w:r>
        <w:separator/>
      </w:r>
    </w:p>
  </w:footnote>
  <w:footnote w:type="continuationSeparator" w:id="0">
    <w:p w14:paraId="59EACEB0" w14:textId="77777777" w:rsidR="0021782A" w:rsidRDefault="0021782A" w:rsidP="00CA43E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33D3E4B" w14:textId="77777777" w:rsidR="00A45E37" w:rsidRPr="00A45E37" w:rsidRDefault="00A45E37" w:rsidP="00A45E37">
    <w:pPr>
      <w:pStyle w:val="Nagwek"/>
    </w:pPr>
    <w:r w:rsidRPr="00A45E37">
      <w:rPr>
        <w:noProof/>
      </w:rPr>
      <w:drawing>
        <wp:anchor distT="0" distB="0" distL="114300" distR="114300" simplePos="0" relativeHeight="251657216" behindDoc="0" locked="0" layoutInCell="1" allowOverlap="1" wp14:anchorId="1F9E5904" wp14:editId="18C9B02B">
          <wp:simplePos x="0" y="0"/>
          <wp:positionH relativeFrom="margin">
            <wp:posOffset>4381500</wp:posOffset>
          </wp:positionH>
          <wp:positionV relativeFrom="margin">
            <wp:posOffset>-590550</wp:posOffset>
          </wp:positionV>
          <wp:extent cx="1724025" cy="552450"/>
          <wp:effectExtent l="0" t="0" r="0" b="0"/>
          <wp:wrapSquare wrapText="bothSides"/>
          <wp:docPr id="2" name="Obraz 2" descr="Europejski_fundusz_morski_i_rybacki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Europejski_fundusz_morski_i_rybacki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24025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A45E37">
      <w:rPr>
        <w:noProof/>
      </w:rPr>
      <w:drawing>
        <wp:anchor distT="0" distB="0" distL="114300" distR="114300" simplePos="0" relativeHeight="251665408" behindDoc="0" locked="0" layoutInCell="1" allowOverlap="1" wp14:anchorId="0C782090" wp14:editId="7785FDF7">
          <wp:simplePos x="0" y="0"/>
          <wp:positionH relativeFrom="margin">
            <wp:posOffset>1981200</wp:posOffset>
          </wp:positionH>
          <wp:positionV relativeFrom="margin">
            <wp:posOffset>-476250</wp:posOffset>
          </wp:positionV>
          <wp:extent cx="1571625" cy="428625"/>
          <wp:effectExtent l="0" t="0" r="0" b="0"/>
          <wp:wrapSquare wrapText="bothSides"/>
          <wp:docPr id="3" name="Obraz 3" descr="Logotyp - Lubuskie - warte zachodu_corel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typ - Lubuskie - warte zachodu_corel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1625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A45E37">
      <w:rPr>
        <w:noProof/>
      </w:rPr>
      <w:drawing>
        <wp:anchor distT="0" distB="0" distL="114300" distR="114300" simplePos="0" relativeHeight="251661312" behindDoc="0" locked="0" layoutInCell="1" allowOverlap="1" wp14:anchorId="6A6CDBC6" wp14:editId="6D381C42">
          <wp:simplePos x="0" y="0"/>
          <wp:positionH relativeFrom="margin">
            <wp:posOffset>-381000</wp:posOffset>
          </wp:positionH>
          <wp:positionV relativeFrom="margin">
            <wp:posOffset>-609600</wp:posOffset>
          </wp:positionV>
          <wp:extent cx="1752600" cy="561975"/>
          <wp:effectExtent l="0" t="0" r="0" b="0"/>
          <wp:wrapSquare wrapText="bothSides"/>
          <wp:docPr id="4" name="Obraz 4" descr="Opis: R:\Pomoc Techniczna i Montoring PO RYBY 2007-2013\!!! ROBOCZY\00_ZNAKOWANIE po ryby 2014-2020\01_księga wizualizacji znaku 2014-2020\logotypy Po RYBY i UE EFMR 2014-2020\05_PO RYBY 2014-2020\LOGO poprawione 2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 descr="Opis: R:\Pomoc Techniczna i Montoring PO RYBY 2007-2013\!!! ROBOCZY\00_ZNAKOWANIE po ryby 2014-2020\01_księga wizualizacji znaku 2014-2020\logotypy Po RYBY i UE EFMR 2014-2020\05_PO RYBY 2014-2020\LOGO poprawione 2.tif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52600" cy="561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A45E37">
      <w:t xml:space="preserve">                        </w:t>
    </w:r>
  </w:p>
  <w:p w14:paraId="3F8BB79C" w14:textId="77777777" w:rsidR="00A45E37" w:rsidRDefault="00A45E37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DB207B1"/>
    <w:multiLevelType w:val="hybridMultilevel"/>
    <w:tmpl w:val="7CC0452A"/>
    <w:lvl w:ilvl="0" w:tplc="4AC00976">
      <w:start w:val="1"/>
      <w:numFmt w:val="decimal"/>
      <w:lvlText w:val="%1."/>
      <w:lvlJc w:val="righ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DE7010A"/>
    <w:multiLevelType w:val="hybridMultilevel"/>
    <w:tmpl w:val="408EE3C4"/>
    <w:lvl w:ilvl="0" w:tplc="558AF53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  <w:szCs w:val="16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E8E0F5D"/>
    <w:multiLevelType w:val="hybridMultilevel"/>
    <w:tmpl w:val="450C72AA"/>
    <w:lvl w:ilvl="0" w:tplc="489C202E">
      <w:start w:val="1"/>
      <w:numFmt w:val="decimal"/>
      <w:lvlText w:val="%1."/>
      <w:lvlJc w:val="right"/>
      <w:pPr>
        <w:ind w:left="360" w:hanging="360"/>
      </w:pPr>
      <w:rPr>
        <w:rFonts w:hint="default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 w15:restartNumberingAfterBreak="0">
    <w:nsid w:val="11273883"/>
    <w:multiLevelType w:val="hybridMultilevel"/>
    <w:tmpl w:val="4118BE36"/>
    <w:lvl w:ilvl="0" w:tplc="489C202E">
      <w:start w:val="1"/>
      <w:numFmt w:val="decimal"/>
      <w:lvlText w:val="%1."/>
      <w:lvlJc w:val="right"/>
      <w:pPr>
        <w:ind w:left="360" w:hanging="360"/>
      </w:pPr>
      <w:rPr>
        <w:rFonts w:hint="default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 w15:restartNumberingAfterBreak="0">
    <w:nsid w:val="14DB5A95"/>
    <w:multiLevelType w:val="hybridMultilevel"/>
    <w:tmpl w:val="0B168F0C"/>
    <w:lvl w:ilvl="0" w:tplc="66842DF6">
      <w:start w:val="1"/>
      <w:numFmt w:val="decimal"/>
      <w:lvlText w:val="%1."/>
      <w:lvlJc w:val="right"/>
      <w:pPr>
        <w:ind w:left="72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F470E98"/>
    <w:multiLevelType w:val="hybridMultilevel"/>
    <w:tmpl w:val="51AEDBD6"/>
    <w:lvl w:ilvl="0" w:tplc="489C202E">
      <w:start w:val="1"/>
      <w:numFmt w:val="decimal"/>
      <w:lvlText w:val="%1."/>
      <w:lvlJc w:val="right"/>
      <w:pPr>
        <w:ind w:left="360" w:hanging="360"/>
      </w:pPr>
      <w:rPr>
        <w:rFonts w:hint="default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 w15:restartNumberingAfterBreak="0">
    <w:nsid w:val="22F43133"/>
    <w:multiLevelType w:val="hybridMultilevel"/>
    <w:tmpl w:val="908E3AD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2A2D4A3B"/>
    <w:multiLevelType w:val="hybridMultilevel"/>
    <w:tmpl w:val="99306CFC"/>
    <w:lvl w:ilvl="0" w:tplc="489C202E">
      <w:start w:val="1"/>
      <w:numFmt w:val="decimal"/>
      <w:lvlText w:val="%1."/>
      <w:lvlJc w:val="right"/>
      <w:pPr>
        <w:ind w:left="360" w:hanging="360"/>
      </w:pPr>
      <w:rPr>
        <w:rFonts w:hint="default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 w15:restartNumberingAfterBreak="0">
    <w:nsid w:val="2AB060DD"/>
    <w:multiLevelType w:val="hybridMultilevel"/>
    <w:tmpl w:val="C0BEC69A"/>
    <w:lvl w:ilvl="0" w:tplc="0D945694">
      <w:start w:val="1"/>
      <w:numFmt w:val="bullet"/>
      <w:lvlText w:val=""/>
      <w:lvlJc w:val="left"/>
      <w:pPr>
        <w:ind w:left="149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1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3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5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7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9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1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3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57" w:hanging="360"/>
      </w:pPr>
      <w:rPr>
        <w:rFonts w:ascii="Wingdings" w:hAnsi="Wingdings" w:hint="default"/>
      </w:rPr>
    </w:lvl>
  </w:abstractNum>
  <w:abstractNum w:abstractNumId="9" w15:restartNumberingAfterBreak="0">
    <w:nsid w:val="2BB57EFE"/>
    <w:multiLevelType w:val="hybridMultilevel"/>
    <w:tmpl w:val="9528BC22"/>
    <w:lvl w:ilvl="0" w:tplc="4AC00976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DBD66F0"/>
    <w:multiLevelType w:val="hybridMultilevel"/>
    <w:tmpl w:val="27C05B0E"/>
    <w:lvl w:ilvl="0" w:tplc="0D94569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5426612"/>
    <w:multiLevelType w:val="hybridMultilevel"/>
    <w:tmpl w:val="318291B4"/>
    <w:lvl w:ilvl="0" w:tplc="489C202E">
      <w:start w:val="1"/>
      <w:numFmt w:val="decimal"/>
      <w:lvlText w:val="%1."/>
      <w:lvlJc w:val="right"/>
      <w:pPr>
        <w:ind w:left="360" w:hanging="360"/>
      </w:pPr>
      <w:rPr>
        <w:rFonts w:hint="default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 w15:restartNumberingAfterBreak="0">
    <w:nsid w:val="3C530A0A"/>
    <w:multiLevelType w:val="hybridMultilevel"/>
    <w:tmpl w:val="9A182286"/>
    <w:lvl w:ilvl="0" w:tplc="4AC00976">
      <w:start w:val="1"/>
      <w:numFmt w:val="decimal"/>
      <w:lvlText w:val="%1."/>
      <w:lvlJc w:val="right"/>
      <w:pPr>
        <w:ind w:left="142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 w15:restartNumberingAfterBreak="0">
    <w:nsid w:val="40291470"/>
    <w:multiLevelType w:val="hybridMultilevel"/>
    <w:tmpl w:val="86D40C8E"/>
    <w:lvl w:ilvl="0" w:tplc="4AC00976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7BD6D21"/>
    <w:multiLevelType w:val="hybridMultilevel"/>
    <w:tmpl w:val="450C72AA"/>
    <w:lvl w:ilvl="0" w:tplc="489C202E">
      <w:start w:val="1"/>
      <w:numFmt w:val="decimal"/>
      <w:lvlText w:val="%1."/>
      <w:lvlJc w:val="right"/>
      <w:pPr>
        <w:ind w:left="360" w:hanging="360"/>
      </w:pPr>
      <w:rPr>
        <w:rFonts w:hint="default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 w15:restartNumberingAfterBreak="0">
    <w:nsid w:val="5EED70AD"/>
    <w:multiLevelType w:val="hybridMultilevel"/>
    <w:tmpl w:val="A6F81DFA"/>
    <w:lvl w:ilvl="0" w:tplc="0D945694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67980835"/>
    <w:multiLevelType w:val="hybridMultilevel"/>
    <w:tmpl w:val="F80A4670"/>
    <w:lvl w:ilvl="0" w:tplc="4AC00976">
      <w:start w:val="1"/>
      <w:numFmt w:val="decimal"/>
      <w:lvlText w:val="%1."/>
      <w:lvlJc w:val="righ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791A2040"/>
    <w:multiLevelType w:val="hybridMultilevel"/>
    <w:tmpl w:val="51FEFB1A"/>
    <w:lvl w:ilvl="0" w:tplc="489C202E">
      <w:start w:val="1"/>
      <w:numFmt w:val="decimal"/>
      <w:lvlText w:val="%1."/>
      <w:lvlJc w:val="right"/>
      <w:pPr>
        <w:ind w:left="360" w:hanging="360"/>
      </w:pPr>
      <w:rPr>
        <w:rFonts w:hint="default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1"/>
  </w:num>
  <w:num w:numId="2">
    <w:abstractNumId w:val="9"/>
  </w:num>
  <w:num w:numId="3">
    <w:abstractNumId w:val="17"/>
  </w:num>
  <w:num w:numId="4">
    <w:abstractNumId w:val="12"/>
  </w:num>
  <w:num w:numId="5">
    <w:abstractNumId w:val="16"/>
  </w:num>
  <w:num w:numId="6">
    <w:abstractNumId w:val="0"/>
  </w:num>
  <w:num w:numId="7">
    <w:abstractNumId w:val="13"/>
  </w:num>
  <w:num w:numId="8">
    <w:abstractNumId w:val="7"/>
  </w:num>
  <w:num w:numId="9">
    <w:abstractNumId w:val="14"/>
  </w:num>
  <w:num w:numId="10">
    <w:abstractNumId w:val="2"/>
  </w:num>
  <w:num w:numId="11">
    <w:abstractNumId w:val="4"/>
  </w:num>
  <w:num w:numId="12">
    <w:abstractNumId w:val="8"/>
  </w:num>
  <w:num w:numId="13">
    <w:abstractNumId w:val="10"/>
  </w:num>
  <w:num w:numId="14">
    <w:abstractNumId w:val="15"/>
  </w:num>
  <w:num w:numId="15">
    <w:abstractNumId w:val="3"/>
  </w:num>
  <w:num w:numId="16">
    <w:abstractNumId w:val="5"/>
  </w:num>
  <w:num w:numId="17">
    <w:abstractNumId w:val="11"/>
  </w:num>
  <w:num w:numId="18">
    <w:abstractNumId w:val="6"/>
  </w:num>
  <w:num w:numId="19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4ECA"/>
    <w:rsid w:val="0001068F"/>
    <w:rsid w:val="00010848"/>
    <w:rsid w:val="00011384"/>
    <w:rsid w:val="00014CB1"/>
    <w:rsid w:val="0002288E"/>
    <w:rsid w:val="00025B49"/>
    <w:rsid w:val="00026286"/>
    <w:rsid w:val="00037E9E"/>
    <w:rsid w:val="00044615"/>
    <w:rsid w:val="00050DCB"/>
    <w:rsid w:val="000624E3"/>
    <w:rsid w:val="0006718E"/>
    <w:rsid w:val="00096656"/>
    <w:rsid w:val="000A3F21"/>
    <w:rsid w:val="000B0E20"/>
    <w:rsid w:val="000B4ECA"/>
    <w:rsid w:val="001113FD"/>
    <w:rsid w:val="00113791"/>
    <w:rsid w:val="0011457F"/>
    <w:rsid w:val="00125529"/>
    <w:rsid w:val="001258A4"/>
    <w:rsid w:val="001268F9"/>
    <w:rsid w:val="00130AB5"/>
    <w:rsid w:val="00134B9C"/>
    <w:rsid w:val="00193759"/>
    <w:rsid w:val="0019431C"/>
    <w:rsid w:val="00195E7C"/>
    <w:rsid w:val="00197533"/>
    <w:rsid w:val="001B361F"/>
    <w:rsid w:val="001D2F99"/>
    <w:rsid w:val="001D5015"/>
    <w:rsid w:val="001D6371"/>
    <w:rsid w:val="001E55F3"/>
    <w:rsid w:val="001E636E"/>
    <w:rsid w:val="00205005"/>
    <w:rsid w:val="00205CB7"/>
    <w:rsid w:val="0020653C"/>
    <w:rsid w:val="0021782A"/>
    <w:rsid w:val="00232D89"/>
    <w:rsid w:val="0024276F"/>
    <w:rsid w:val="0024736A"/>
    <w:rsid w:val="00250234"/>
    <w:rsid w:val="0025105C"/>
    <w:rsid w:val="00251F70"/>
    <w:rsid w:val="00264483"/>
    <w:rsid w:val="00273DC3"/>
    <w:rsid w:val="00286E9B"/>
    <w:rsid w:val="0029007C"/>
    <w:rsid w:val="00295645"/>
    <w:rsid w:val="00295A16"/>
    <w:rsid w:val="00297C43"/>
    <w:rsid w:val="002B32BA"/>
    <w:rsid w:val="002D0B37"/>
    <w:rsid w:val="002D1572"/>
    <w:rsid w:val="002E4589"/>
    <w:rsid w:val="002E4E07"/>
    <w:rsid w:val="002E7D7F"/>
    <w:rsid w:val="00314159"/>
    <w:rsid w:val="00316855"/>
    <w:rsid w:val="00317038"/>
    <w:rsid w:val="00321268"/>
    <w:rsid w:val="00321BE7"/>
    <w:rsid w:val="00334497"/>
    <w:rsid w:val="00340358"/>
    <w:rsid w:val="003408C3"/>
    <w:rsid w:val="003541E0"/>
    <w:rsid w:val="00356873"/>
    <w:rsid w:val="003573E3"/>
    <w:rsid w:val="00361768"/>
    <w:rsid w:val="003667E1"/>
    <w:rsid w:val="00373786"/>
    <w:rsid w:val="00393CDD"/>
    <w:rsid w:val="003952C4"/>
    <w:rsid w:val="0039637A"/>
    <w:rsid w:val="003A3F64"/>
    <w:rsid w:val="003A76A0"/>
    <w:rsid w:val="003B0781"/>
    <w:rsid w:val="003C3D29"/>
    <w:rsid w:val="003C4A97"/>
    <w:rsid w:val="003D74D0"/>
    <w:rsid w:val="003F5A89"/>
    <w:rsid w:val="00403121"/>
    <w:rsid w:val="00412AB0"/>
    <w:rsid w:val="00412E02"/>
    <w:rsid w:val="00417300"/>
    <w:rsid w:val="0044646C"/>
    <w:rsid w:val="0044654C"/>
    <w:rsid w:val="00453D5E"/>
    <w:rsid w:val="004635C3"/>
    <w:rsid w:val="0047242F"/>
    <w:rsid w:val="00474449"/>
    <w:rsid w:val="00480FBA"/>
    <w:rsid w:val="00494139"/>
    <w:rsid w:val="004A3717"/>
    <w:rsid w:val="004A3A6D"/>
    <w:rsid w:val="004A55F3"/>
    <w:rsid w:val="004A5F50"/>
    <w:rsid w:val="004A6BC4"/>
    <w:rsid w:val="004B0755"/>
    <w:rsid w:val="004B493B"/>
    <w:rsid w:val="004C505D"/>
    <w:rsid w:val="004D300E"/>
    <w:rsid w:val="004D517B"/>
    <w:rsid w:val="004E19D9"/>
    <w:rsid w:val="004F3B41"/>
    <w:rsid w:val="00500A6E"/>
    <w:rsid w:val="005076A6"/>
    <w:rsid w:val="00510C8C"/>
    <w:rsid w:val="005157F3"/>
    <w:rsid w:val="0053051A"/>
    <w:rsid w:val="005375E4"/>
    <w:rsid w:val="005470AB"/>
    <w:rsid w:val="00556FDA"/>
    <w:rsid w:val="00563597"/>
    <w:rsid w:val="005650B0"/>
    <w:rsid w:val="00580EE2"/>
    <w:rsid w:val="005855CD"/>
    <w:rsid w:val="00585977"/>
    <w:rsid w:val="00585C6A"/>
    <w:rsid w:val="005941F0"/>
    <w:rsid w:val="005A0A48"/>
    <w:rsid w:val="005A300E"/>
    <w:rsid w:val="005A5EDE"/>
    <w:rsid w:val="005A6768"/>
    <w:rsid w:val="005C377F"/>
    <w:rsid w:val="005C5525"/>
    <w:rsid w:val="005D6898"/>
    <w:rsid w:val="005E533A"/>
    <w:rsid w:val="005F0D2A"/>
    <w:rsid w:val="00601D61"/>
    <w:rsid w:val="00604A6C"/>
    <w:rsid w:val="00611E69"/>
    <w:rsid w:val="00614B8A"/>
    <w:rsid w:val="006160C7"/>
    <w:rsid w:val="00616978"/>
    <w:rsid w:val="00640872"/>
    <w:rsid w:val="00642229"/>
    <w:rsid w:val="00642A68"/>
    <w:rsid w:val="00644FDE"/>
    <w:rsid w:val="006468FD"/>
    <w:rsid w:val="00652076"/>
    <w:rsid w:val="00652B69"/>
    <w:rsid w:val="0066537D"/>
    <w:rsid w:val="00667F0B"/>
    <w:rsid w:val="00681AD5"/>
    <w:rsid w:val="00683D37"/>
    <w:rsid w:val="006854CE"/>
    <w:rsid w:val="00685D9D"/>
    <w:rsid w:val="006A652C"/>
    <w:rsid w:val="006A7ED9"/>
    <w:rsid w:val="006B2F45"/>
    <w:rsid w:val="006F3302"/>
    <w:rsid w:val="00715145"/>
    <w:rsid w:val="00726DEC"/>
    <w:rsid w:val="007278E1"/>
    <w:rsid w:val="007362CC"/>
    <w:rsid w:val="0073791A"/>
    <w:rsid w:val="0075687C"/>
    <w:rsid w:val="00773E88"/>
    <w:rsid w:val="0079430C"/>
    <w:rsid w:val="007957E3"/>
    <w:rsid w:val="0079606A"/>
    <w:rsid w:val="007A50F5"/>
    <w:rsid w:val="007B6E11"/>
    <w:rsid w:val="007C0208"/>
    <w:rsid w:val="007C6D2C"/>
    <w:rsid w:val="007D0E4E"/>
    <w:rsid w:val="007D1221"/>
    <w:rsid w:val="007D2710"/>
    <w:rsid w:val="007D3CC8"/>
    <w:rsid w:val="007F44B1"/>
    <w:rsid w:val="00800080"/>
    <w:rsid w:val="008012C3"/>
    <w:rsid w:val="00801837"/>
    <w:rsid w:val="00807942"/>
    <w:rsid w:val="00810EEE"/>
    <w:rsid w:val="00812798"/>
    <w:rsid w:val="00817D9C"/>
    <w:rsid w:val="00827AAC"/>
    <w:rsid w:val="008338AB"/>
    <w:rsid w:val="00840302"/>
    <w:rsid w:val="008423A0"/>
    <w:rsid w:val="008769B6"/>
    <w:rsid w:val="00882324"/>
    <w:rsid w:val="00882912"/>
    <w:rsid w:val="008905F7"/>
    <w:rsid w:val="00891280"/>
    <w:rsid w:val="008956E6"/>
    <w:rsid w:val="00897D43"/>
    <w:rsid w:val="008B461A"/>
    <w:rsid w:val="008C0DDC"/>
    <w:rsid w:val="008C162A"/>
    <w:rsid w:val="008C4052"/>
    <w:rsid w:val="008D351D"/>
    <w:rsid w:val="008D552E"/>
    <w:rsid w:val="008E57C1"/>
    <w:rsid w:val="008E7EF9"/>
    <w:rsid w:val="008F28DD"/>
    <w:rsid w:val="008F5BC3"/>
    <w:rsid w:val="00904D09"/>
    <w:rsid w:val="009159A5"/>
    <w:rsid w:val="00916989"/>
    <w:rsid w:val="0094083D"/>
    <w:rsid w:val="00945398"/>
    <w:rsid w:val="00951973"/>
    <w:rsid w:val="00954A2A"/>
    <w:rsid w:val="009774FA"/>
    <w:rsid w:val="009814C6"/>
    <w:rsid w:val="00981C51"/>
    <w:rsid w:val="00985E8A"/>
    <w:rsid w:val="00986E28"/>
    <w:rsid w:val="00996EBA"/>
    <w:rsid w:val="009B3E1D"/>
    <w:rsid w:val="009B5453"/>
    <w:rsid w:val="009C09FB"/>
    <w:rsid w:val="009C2B33"/>
    <w:rsid w:val="009D34B6"/>
    <w:rsid w:val="009D745A"/>
    <w:rsid w:val="00A042F3"/>
    <w:rsid w:val="00A21365"/>
    <w:rsid w:val="00A32908"/>
    <w:rsid w:val="00A40FE1"/>
    <w:rsid w:val="00A45E37"/>
    <w:rsid w:val="00A51510"/>
    <w:rsid w:val="00A62748"/>
    <w:rsid w:val="00A6689F"/>
    <w:rsid w:val="00A81DC6"/>
    <w:rsid w:val="00A82F9A"/>
    <w:rsid w:val="00A84629"/>
    <w:rsid w:val="00A8566F"/>
    <w:rsid w:val="00A954F4"/>
    <w:rsid w:val="00AB75E8"/>
    <w:rsid w:val="00AB7E8C"/>
    <w:rsid w:val="00AD215A"/>
    <w:rsid w:val="00AE127D"/>
    <w:rsid w:val="00AE5C9E"/>
    <w:rsid w:val="00AE724E"/>
    <w:rsid w:val="00AF48BB"/>
    <w:rsid w:val="00AF799B"/>
    <w:rsid w:val="00B0119A"/>
    <w:rsid w:val="00B04768"/>
    <w:rsid w:val="00B110AF"/>
    <w:rsid w:val="00B1190A"/>
    <w:rsid w:val="00B121AF"/>
    <w:rsid w:val="00B17413"/>
    <w:rsid w:val="00B33852"/>
    <w:rsid w:val="00B41F9F"/>
    <w:rsid w:val="00B70F62"/>
    <w:rsid w:val="00B9143C"/>
    <w:rsid w:val="00BA6421"/>
    <w:rsid w:val="00BB203E"/>
    <w:rsid w:val="00BB395E"/>
    <w:rsid w:val="00BB3D28"/>
    <w:rsid w:val="00BC26DB"/>
    <w:rsid w:val="00BE0FBF"/>
    <w:rsid w:val="00C014D8"/>
    <w:rsid w:val="00C0584F"/>
    <w:rsid w:val="00C161EB"/>
    <w:rsid w:val="00C26BD2"/>
    <w:rsid w:val="00C30BCD"/>
    <w:rsid w:val="00C32633"/>
    <w:rsid w:val="00C3674F"/>
    <w:rsid w:val="00C46FA8"/>
    <w:rsid w:val="00C52A56"/>
    <w:rsid w:val="00C55A58"/>
    <w:rsid w:val="00C67157"/>
    <w:rsid w:val="00C73340"/>
    <w:rsid w:val="00C75DD9"/>
    <w:rsid w:val="00C811FC"/>
    <w:rsid w:val="00C87E53"/>
    <w:rsid w:val="00C938DB"/>
    <w:rsid w:val="00C95AEA"/>
    <w:rsid w:val="00CA43EA"/>
    <w:rsid w:val="00CB1E7E"/>
    <w:rsid w:val="00CB27A0"/>
    <w:rsid w:val="00CB4E46"/>
    <w:rsid w:val="00CC1172"/>
    <w:rsid w:val="00CC44B0"/>
    <w:rsid w:val="00CC7A1B"/>
    <w:rsid w:val="00CE1046"/>
    <w:rsid w:val="00CE5578"/>
    <w:rsid w:val="00CF4307"/>
    <w:rsid w:val="00D07228"/>
    <w:rsid w:val="00D12381"/>
    <w:rsid w:val="00D26C5A"/>
    <w:rsid w:val="00D40854"/>
    <w:rsid w:val="00D41C21"/>
    <w:rsid w:val="00D439A4"/>
    <w:rsid w:val="00D43B8F"/>
    <w:rsid w:val="00D46642"/>
    <w:rsid w:val="00D52009"/>
    <w:rsid w:val="00D52CD1"/>
    <w:rsid w:val="00D649B2"/>
    <w:rsid w:val="00D66794"/>
    <w:rsid w:val="00D73C30"/>
    <w:rsid w:val="00D772A2"/>
    <w:rsid w:val="00D801D0"/>
    <w:rsid w:val="00D80347"/>
    <w:rsid w:val="00D826DF"/>
    <w:rsid w:val="00D86BD6"/>
    <w:rsid w:val="00D95F04"/>
    <w:rsid w:val="00D972DB"/>
    <w:rsid w:val="00DA38ED"/>
    <w:rsid w:val="00DC0435"/>
    <w:rsid w:val="00DC1F34"/>
    <w:rsid w:val="00DE49B6"/>
    <w:rsid w:val="00DE7770"/>
    <w:rsid w:val="00DF1CA2"/>
    <w:rsid w:val="00E051BE"/>
    <w:rsid w:val="00E137E9"/>
    <w:rsid w:val="00E20F24"/>
    <w:rsid w:val="00E20FCD"/>
    <w:rsid w:val="00E338C7"/>
    <w:rsid w:val="00E34941"/>
    <w:rsid w:val="00E43112"/>
    <w:rsid w:val="00E65946"/>
    <w:rsid w:val="00E73884"/>
    <w:rsid w:val="00E76B85"/>
    <w:rsid w:val="00E810F9"/>
    <w:rsid w:val="00EB1F15"/>
    <w:rsid w:val="00EB7AB4"/>
    <w:rsid w:val="00EC0286"/>
    <w:rsid w:val="00EC32F2"/>
    <w:rsid w:val="00ED0DB9"/>
    <w:rsid w:val="00ED1FE0"/>
    <w:rsid w:val="00ED5E35"/>
    <w:rsid w:val="00EE4F8F"/>
    <w:rsid w:val="00EE7F1E"/>
    <w:rsid w:val="00F01D36"/>
    <w:rsid w:val="00F0355E"/>
    <w:rsid w:val="00F035C2"/>
    <w:rsid w:val="00F06E38"/>
    <w:rsid w:val="00F11026"/>
    <w:rsid w:val="00F14326"/>
    <w:rsid w:val="00F203AC"/>
    <w:rsid w:val="00F21BF3"/>
    <w:rsid w:val="00F24729"/>
    <w:rsid w:val="00F2677F"/>
    <w:rsid w:val="00F27A45"/>
    <w:rsid w:val="00F31E34"/>
    <w:rsid w:val="00F60286"/>
    <w:rsid w:val="00F65967"/>
    <w:rsid w:val="00F679CA"/>
    <w:rsid w:val="00F7081B"/>
    <w:rsid w:val="00F73236"/>
    <w:rsid w:val="00F76FB0"/>
    <w:rsid w:val="00F96129"/>
    <w:rsid w:val="00FB2B7B"/>
    <w:rsid w:val="00FB5064"/>
    <w:rsid w:val="00FB6DD9"/>
    <w:rsid w:val="00FC2906"/>
    <w:rsid w:val="00FF514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9AEA9C3"/>
  <w15:docId w15:val="{0A7E6DC8-F0AA-4D69-B39E-B99987BB94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C7A1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2">
    <w:name w:val="heading 2"/>
    <w:basedOn w:val="Normalny"/>
    <w:link w:val="Nagwek2Znak"/>
    <w:uiPriority w:val="9"/>
    <w:qFormat/>
    <w:rsid w:val="00601D61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semiHidden/>
    <w:rsid w:val="00CC7A1B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C7A1B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C7A1B"/>
    <w:rPr>
      <w:rFonts w:ascii="Tahoma" w:eastAsia="Times New Roman" w:hAnsi="Tahoma" w:cs="Tahoma"/>
      <w:sz w:val="16"/>
      <w:szCs w:val="16"/>
      <w:lang w:eastAsia="pl-PL"/>
    </w:rPr>
  </w:style>
  <w:style w:type="paragraph" w:styleId="Akapitzlist">
    <w:name w:val="List Paragraph"/>
    <w:basedOn w:val="Normalny"/>
    <w:uiPriority w:val="34"/>
    <w:qFormat/>
    <w:rsid w:val="007C6D2C"/>
    <w:pPr>
      <w:ind w:left="720"/>
      <w:contextualSpacing/>
    </w:pPr>
  </w:style>
  <w:style w:type="character" w:customStyle="1" w:styleId="Nagwek2Znak">
    <w:name w:val="Nagłówek 2 Znak"/>
    <w:basedOn w:val="Domylnaczcionkaakapitu"/>
    <w:link w:val="Nagwek2"/>
    <w:uiPriority w:val="9"/>
    <w:rsid w:val="00601D61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6176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61768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61768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6176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61768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CA43E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CA43EA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CA43EA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CA43EA"/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6342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9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42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8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40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95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00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76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00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1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B83DBE-B7A0-42D1-BB7B-D654454061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287</Words>
  <Characters>1728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Win7</dc:creator>
  <cp:lastModifiedBy>RLGD2</cp:lastModifiedBy>
  <cp:revision>2</cp:revision>
  <cp:lastPrinted>2020-06-23T08:53:00Z</cp:lastPrinted>
  <dcterms:created xsi:type="dcterms:W3CDTF">2020-07-14T11:04:00Z</dcterms:created>
  <dcterms:modified xsi:type="dcterms:W3CDTF">2020-07-14T11:04:00Z</dcterms:modified>
</cp:coreProperties>
</file>