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81E0E" w14:textId="77777777" w:rsidR="00184357" w:rsidRDefault="00184357" w:rsidP="00BA6421">
      <w:pPr>
        <w:spacing w:line="360" w:lineRule="auto"/>
        <w:jc w:val="right"/>
        <w:rPr>
          <w:bCs/>
        </w:rPr>
      </w:pPr>
    </w:p>
    <w:p w14:paraId="5659E834" w14:textId="4F8D70E2" w:rsidR="00CC7A1B" w:rsidRPr="00135B7B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lang w:val="de-DE"/>
        </w:rPr>
      </w:pPr>
      <w:r w:rsidRPr="00135B7B">
        <w:rPr>
          <w:bCs/>
        </w:rPr>
        <w:t xml:space="preserve">  Dobiegniew</w:t>
      </w:r>
      <w:r w:rsidR="008B461A" w:rsidRPr="00135B7B">
        <w:rPr>
          <w:bCs/>
        </w:rPr>
        <w:t>,</w:t>
      </w:r>
      <w:r w:rsidR="0039637A" w:rsidRPr="00135B7B">
        <w:rPr>
          <w:bCs/>
        </w:rPr>
        <w:t xml:space="preserve"> </w:t>
      </w:r>
      <w:r w:rsidR="009537BD">
        <w:rPr>
          <w:bCs/>
        </w:rPr>
        <w:t>1</w:t>
      </w:r>
      <w:r w:rsidR="00936842">
        <w:rPr>
          <w:bCs/>
        </w:rPr>
        <w:t>7</w:t>
      </w:r>
      <w:r w:rsidR="007C6D2C" w:rsidRPr="00135B7B">
        <w:rPr>
          <w:bCs/>
        </w:rPr>
        <w:t>.</w:t>
      </w:r>
      <w:r w:rsidR="007F4345">
        <w:rPr>
          <w:bCs/>
        </w:rPr>
        <w:t>1</w:t>
      </w:r>
      <w:r w:rsidR="00936842">
        <w:rPr>
          <w:bCs/>
        </w:rPr>
        <w:t>2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Pr="00135B7B">
        <w:rPr>
          <w:bCs/>
        </w:rPr>
        <w:t xml:space="preserve"> r.</w:t>
      </w:r>
    </w:p>
    <w:p w14:paraId="35937868" w14:textId="77777777" w:rsidR="00184357" w:rsidRDefault="00184357" w:rsidP="00607733">
      <w:pPr>
        <w:ind w:firstLine="357"/>
        <w:jc w:val="center"/>
        <w:rPr>
          <w:b/>
          <w:bCs/>
          <w:u w:val="single"/>
        </w:rPr>
      </w:pPr>
    </w:p>
    <w:p w14:paraId="26768360" w14:textId="77777777" w:rsidR="00184357" w:rsidRDefault="00184357" w:rsidP="00607733">
      <w:pPr>
        <w:ind w:firstLine="357"/>
        <w:jc w:val="center"/>
        <w:rPr>
          <w:b/>
          <w:bCs/>
          <w:u w:val="single"/>
        </w:rPr>
      </w:pPr>
    </w:p>
    <w:p w14:paraId="522DFA37" w14:textId="757F0F2F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Porządek posiedzenia Zarządu</w:t>
      </w:r>
    </w:p>
    <w:p w14:paraId="48E4FC54" w14:textId="317637A9" w:rsidR="00CC7A1B" w:rsidRPr="00135B7B" w:rsidRDefault="00CC7A1B" w:rsidP="00607733">
      <w:pPr>
        <w:ind w:firstLine="357"/>
        <w:jc w:val="center"/>
        <w:rPr>
          <w:b/>
          <w:bCs/>
          <w:u w:val="single"/>
        </w:rPr>
      </w:pPr>
      <w:r w:rsidRPr="00135B7B">
        <w:rPr>
          <w:b/>
          <w:bCs/>
          <w:u w:val="single"/>
        </w:rPr>
        <w:t>R</w:t>
      </w:r>
      <w:r w:rsidR="007D2710" w:rsidRPr="00135B7B">
        <w:rPr>
          <w:b/>
          <w:bCs/>
          <w:u w:val="single"/>
        </w:rPr>
        <w:t>LGD Pojezierza Dobiegniewskiego</w:t>
      </w:r>
    </w:p>
    <w:p w14:paraId="1F4226AA" w14:textId="6035E2AA" w:rsidR="00607733" w:rsidRDefault="00607733" w:rsidP="00607733">
      <w:pPr>
        <w:ind w:firstLine="357"/>
        <w:jc w:val="center"/>
        <w:rPr>
          <w:b/>
          <w:bCs/>
          <w:u w:val="single"/>
        </w:rPr>
      </w:pPr>
    </w:p>
    <w:p w14:paraId="0E457CF6" w14:textId="77777777" w:rsidR="00184357" w:rsidRPr="00135B7B" w:rsidRDefault="00184357" w:rsidP="00607733">
      <w:pPr>
        <w:ind w:firstLine="357"/>
        <w:jc w:val="center"/>
        <w:rPr>
          <w:b/>
          <w:bCs/>
          <w:u w:val="single"/>
        </w:rPr>
      </w:pPr>
    </w:p>
    <w:p w14:paraId="05CE57C1" w14:textId="77777777" w:rsidR="00CC7A1B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Powitanie i rozpoczęcie posiedzenia Zarządu RLGD „Pojezierze Dobiegniewskie”</w:t>
      </w:r>
    </w:p>
    <w:p w14:paraId="58093EC9" w14:textId="77777777" w:rsidR="00CC7A1B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Przedstawienie porządku obrad.</w:t>
      </w:r>
    </w:p>
    <w:p w14:paraId="75BA7D48" w14:textId="77777777" w:rsidR="000B0E20" w:rsidRPr="00135B7B" w:rsidRDefault="00CC7A1B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porządku obrad.</w:t>
      </w:r>
    </w:p>
    <w:p w14:paraId="0E653250" w14:textId="2E99CCFB" w:rsidR="004A3717" w:rsidRDefault="008905F7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135B7B">
        <w:rPr>
          <w:bCs/>
        </w:rPr>
        <w:t>Przyjęcie protokołu</w:t>
      </w:r>
      <w:r w:rsidR="004A3A6D" w:rsidRPr="00135B7B">
        <w:rPr>
          <w:bCs/>
        </w:rPr>
        <w:t xml:space="preserve"> z posiedzenia Zarządu z dnia </w:t>
      </w:r>
      <w:r w:rsidR="00936842">
        <w:rPr>
          <w:bCs/>
        </w:rPr>
        <w:t>18</w:t>
      </w:r>
      <w:r w:rsidR="00A40FE1" w:rsidRPr="00135B7B">
        <w:rPr>
          <w:bCs/>
        </w:rPr>
        <w:t>.</w:t>
      </w:r>
      <w:r w:rsidR="009537BD">
        <w:rPr>
          <w:bCs/>
        </w:rPr>
        <w:t>1</w:t>
      </w:r>
      <w:r w:rsidR="00936842">
        <w:rPr>
          <w:bCs/>
        </w:rPr>
        <w:t>1</w:t>
      </w:r>
      <w:r w:rsidRPr="00135B7B">
        <w:rPr>
          <w:bCs/>
        </w:rPr>
        <w:t>.20</w:t>
      </w:r>
      <w:r w:rsidR="00025B49" w:rsidRPr="00135B7B">
        <w:rPr>
          <w:bCs/>
        </w:rPr>
        <w:t>20</w:t>
      </w:r>
      <w:r w:rsidR="00F14326" w:rsidRPr="00135B7B">
        <w:rPr>
          <w:bCs/>
        </w:rPr>
        <w:t xml:space="preserve"> </w:t>
      </w:r>
      <w:r w:rsidRPr="00135B7B">
        <w:rPr>
          <w:bCs/>
        </w:rPr>
        <w:t>r.</w:t>
      </w:r>
    </w:p>
    <w:p w14:paraId="5D597A85" w14:textId="36F85404" w:rsidR="00B0531F" w:rsidRDefault="00B0531F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>
        <w:rPr>
          <w:bCs/>
        </w:rPr>
        <w:t xml:space="preserve">Informacja o otrzymaniu wezwania do usunięcia braków/złożenia wyjaśnień w związku </w:t>
      </w:r>
      <w:r>
        <w:rPr>
          <w:bCs/>
        </w:rPr>
        <w:br/>
        <w:t xml:space="preserve">ze złożonym wnioskiem o dofinansowanie na działanie w zakresie </w:t>
      </w:r>
      <w:r w:rsidRPr="00B0531F">
        <w:rPr>
          <w:bCs/>
          <w:i/>
          <w:iCs/>
        </w:rPr>
        <w:t xml:space="preserve">„Koszty bieżące </w:t>
      </w:r>
      <w:r w:rsidRPr="00B0531F">
        <w:rPr>
          <w:bCs/>
          <w:i/>
          <w:iCs/>
        </w:rPr>
        <w:br/>
        <w:t>i aktywizacja”</w:t>
      </w:r>
      <w:r>
        <w:rPr>
          <w:bCs/>
        </w:rPr>
        <w:t xml:space="preserve"> na 2021 rok (27.11.2020) oraz o przesłaniu w 30.11.2020 r. stosownych wyjaśnień oraz uzupełnień.</w:t>
      </w:r>
    </w:p>
    <w:p w14:paraId="7E07D131" w14:textId="6FBBF843" w:rsidR="00936842" w:rsidRPr="00B0531F" w:rsidRDefault="00936842" w:rsidP="001843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</w:rPr>
      </w:pPr>
      <w:r w:rsidRPr="00585C6A">
        <w:rPr>
          <w:bCs/>
          <w:sz w:val="22"/>
          <w:szCs w:val="22"/>
        </w:rPr>
        <w:t>Informacja o Posiedzeniu Rady RLGD „Pojezierze Dobiegniewskie”</w:t>
      </w:r>
      <w:r>
        <w:rPr>
          <w:bCs/>
          <w:sz w:val="22"/>
          <w:szCs w:val="22"/>
        </w:rPr>
        <w:t xml:space="preserve"> w dniu 02.06.2020 r. </w:t>
      </w:r>
      <w:r w:rsidRPr="00585C6A">
        <w:rPr>
          <w:bCs/>
          <w:sz w:val="22"/>
          <w:szCs w:val="22"/>
        </w:rPr>
        <w:t xml:space="preserve"> w celu ocen</w:t>
      </w:r>
      <w:r>
        <w:rPr>
          <w:bCs/>
          <w:sz w:val="22"/>
          <w:szCs w:val="22"/>
        </w:rPr>
        <w:t>y wniosków o dofinansowanie</w:t>
      </w:r>
      <w:r w:rsidRPr="008423A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złożonych ( 6 wniosków) </w:t>
      </w:r>
      <w:r w:rsidRPr="00616978">
        <w:rPr>
          <w:bCs/>
          <w:sz w:val="22"/>
          <w:szCs w:val="22"/>
        </w:rPr>
        <w:t>w trakcie naboru</w:t>
      </w:r>
      <w:r>
        <w:rPr>
          <w:bCs/>
          <w:sz w:val="22"/>
          <w:szCs w:val="22"/>
        </w:rPr>
        <w:t xml:space="preserve"> </w:t>
      </w:r>
      <w:r w:rsidRPr="00616978">
        <w:rPr>
          <w:bCs/>
          <w:sz w:val="22"/>
          <w:szCs w:val="22"/>
        </w:rPr>
        <w:t xml:space="preserve">nr </w:t>
      </w:r>
      <w:r>
        <w:rPr>
          <w:bCs/>
          <w:sz w:val="22"/>
          <w:szCs w:val="22"/>
        </w:rPr>
        <w:t>1</w:t>
      </w:r>
      <w:r w:rsidRPr="00616978">
        <w:rPr>
          <w:bCs/>
          <w:sz w:val="22"/>
          <w:szCs w:val="22"/>
        </w:rPr>
        <w:t>/2020</w:t>
      </w:r>
      <w:r>
        <w:rPr>
          <w:bCs/>
          <w:sz w:val="22"/>
          <w:szCs w:val="22"/>
        </w:rPr>
        <w:t xml:space="preserve">, </w:t>
      </w:r>
      <w:r w:rsidRPr="00616978">
        <w:rPr>
          <w:bCs/>
          <w:sz w:val="22"/>
          <w:szCs w:val="22"/>
        </w:rPr>
        <w:t>w ramach Priorytetu 4 „Zwiększenie zatrudnienia</w:t>
      </w:r>
      <w:r>
        <w:rPr>
          <w:bCs/>
          <w:sz w:val="22"/>
          <w:szCs w:val="22"/>
        </w:rPr>
        <w:t xml:space="preserve"> </w:t>
      </w:r>
      <w:r w:rsidRPr="00F65967">
        <w:rPr>
          <w:bCs/>
          <w:sz w:val="22"/>
          <w:szCs w:val="22"/>
        </w:rPr>
        <w:t>i spójności terytorialnej”, zawartego w Programie Operacyjnym „Rybactwo i Morze” na lata 2014-2020 w zakresie działania: realizacja lokalnych strategii rozwoju kierowanych przez społeczność</w:t>
      </w:r>
      <w:r>
        <w:rPr>
          <w:bCs/>
          <w:sz w:val="22"/>
          <w:szCs w:val="22"/>
        </w:rPr>
        <w:t>.</w:t>
      </w:r>
      <w:r w:rsidRPr="00F65967">
        <w:rPr>
          <w:bCs/>
          <w:sz w:val="22"/>
          <w:szCs w:val="22"/>
        </w:rPr>
        <w:t xml:space="preserve"> </w:t>
      </w:r>
    </w:p>
    <w:p w14:paraId="1930283D" w14:textId="17C64632" w:rsidR="00B0531F" w:rsidRDefault="00B0531F" w:rsidP="00BC462D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podpisaniu w dniu 01.12.2020 r. aneksu nr 1.  do umowy o dofinansowanie na operację </w:t>
      </w:r>
      <w:r w:rsidRPr="00B0531F">
        <w:rPr>
          <w:bCs/>
          <w:sz w:val="22"/>
          <w:szCs w:val="22"/>
        </w:rPr>
        <w:t>operacji pt. „</w:t>
      </w:r>
      <w:r w:rsidRPr="00B0531F">
        <w:rPr>
          <w:bCs/>
          <w:i/>
          <w:sz w:val="22"/>
          <w:szCs w:val="22"/>
        </w:rPr>
        <w:t>Wymiana doświadczeń oraz sprawdzonych rozwiązań między podmiotami wykonującymi rybołówstwo śródlądowe, na szczeblu unijnym i krajowym”</w:t>
      </w:r>
      <w:r w:rsidRPr="00B0531F">
        <w:rPr>
          <w:bCs/>
          <w:sz w:val="22"/>
          <w:szCs w:val="22"/>
        </w:rPr>
        <w:t xml:space="preserve"> w zakresie działania 1.16 Propagowanie kapitału ludzkiego, tworzenie miejsc pracy i dialog społeczny- szkolenia zawodowe, tworzenie sieci kontaktów, dialog społeczny oraz wsparcie dla małżonków i partnerów życiowych” w ramach Priorytetu 1. Promowanie rybołówstwa zrównoważonego środowiskowo, </w:t>
      </w:r>
      <w:proofErr w:type="spellStart"/>
      <w:r w:rsidRPr="00B0531F">
        <w:rPr>
          <w:bCs/>
          <w:sz w:val="22"/>
          <w:szCs w:val="22"/>
        </w:rPr>
        <w:t>zasobooszczędnego</w:t>
      </w:r>
      <w:proofErr w:type="spellEnd"/>
      <w:r w:rsidRPr="00B0531F">
        <w:rPr>
          <w:bCs/>
          <w:sz w:val="22"/>
          <w:szCs w:val="22"/>
        </w:rPr>
        <w:t xml:space="preserve">, innowacyjnego, konkurencyjnego i opartego na wiedzy, zawartego </w:t>
      </w:r>
      <w:r w:rsidR="00541C81">
        <w:rPr>
          <w:bCs/>
          <w:sz w:val="22"/>
          <w:szCs w:val="22"/>
        </w:rPr>
        <w:br/>
      </w:r>
      <w:r w:rsidRPr="00B0531F">
        <w:rPr>
          <w:bCs/>
          <w:sz w:val="22"/>
          <w:szCs w:val="22"/>
        </w:rPr>
        <w:t>w Programie Operacyjnym „Rybactwo i Morze</w:t>
      </w:r>
      <w:r w:rsidR="00541C81">
        <w:rPr>
          <w:bCs/>
          <w:sz w:val="22"/>
          <w:szCs w:val="22"/>
        </w:rPr>
        <w:t>”</w:t>
      </w:r>
      <w:r w:rsidRPr="00B0531F">
        <w:rPr>
          <w:bCs/>
          <w:sz w:val="22"/>
          <w:szCs w:val="22"/>
        </w:rPr>
        <w:t>.</w:t>
      </w:r>
    </w:p>
    <w:p w14:paraId="04CE7E6A" w14:textId="40A2AAA0" w:rsidR="00541C81" w:rsidRPr="00541C81" w:rsidRDefault="00541C81" w:rsidP="00541C8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Informacja o projekcie umowy o dofinansowanie na operację pt. </w:t>
      </w:r>
      <w:r w:rsidRPr="00541C81">
        <w:rPr>
          <w:i/>
          <w:iCs/>
          <w:sz w:val="22"/>
          <w:szCs w:val="22"/>
        </w:rPr>
        <w:t>Wymiana doświadczeń oraz sprawdzonych rozwiązań między podmiotami wykonującymi rybołówstwo śródlądowe na szczeblu unijnym i krajowym</w:t>
      </w:r>
      <w:r w:rsidRPr="00541C8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do zrealizowanie w ramach współpracy ze </w:t>
      </w:r>
      <w:r w:rsidRPr="00541C81">
        <w:rPr>
          <w:sz w:val="22"/>
          <w:szCs w:val="22"/>
        </w:rPr>
        <w:t>Stowarzyszeniem Lokalna Grupa Rybacka „W Dolinie Tyśmienicy i Wieprza” w ramach działania 1.16 Propagowanie kapitału ludzkiego, tworzenie miejsc pracy i dialog społeczny</w:t>
      </w:r>
      <w:r w:rsidRPr="00541C81">
        <w:rPr>
          <w:sz w:val="22"/>
          <w:szCs w:val="22"/>
        </w:rPr>
        <w:t xml:space="preserve"> </w:t>
      </w:r>
      <w:r w:rsidRPr="00541C81">
        <w:rPr>
          <w:sz w:val="22"/>
          <w:szCs w:val="22"/>
        </w:rPr>
        <w:t xml:space="preserve">w zakresie Priorytetu 1. Promowanie rybołówstwa zrównoważonego środowiskowo, </w:t>
      </w:r>
      <w:proofErr w:type="spellStart"/>
      <w:r w:rsidRPr="00541C81">
        <w:rPr>
          <w:sz w:val="22"/>
          <w:szCs w:val="22"/>
        </w:rPr>
        <w:t>zasobooszczędnego</w:t>
      </w:r>
      <w:proofErr w:type="spellEnd"/>
      <w:r w:rsidRPr="00541C81">
        <w:rPr>
          <w:sz w:val="22"/>
          <w:szCs w:val="22"/>
        </w:rPr>
        <w:t xml:space="preserve">, innowacyjnego, konkurencyjnego i opartego na wiedzy, zawartego w Programie Operacyjnym „Rybactwo i Morze” </w:t>
      </w:r>
    </w:p>
    <w:p w14:paraId="2E6CB910" w14:textId="77777777" w:rsidR="00936842" w:rsidRPr="00936842" w:rsidRDefault="00936842" w:rsidP="0093684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936842">
        <w:rPr>
          <w:bCs/>
        </w:rPr>
        <w:t>Ocena działalności RLGD, pracowników i funkcjonowania biura RLGD</w:t>
      </w:r>
    </w:p>
    <w:p w14:paraId="1C047853" w14:textId="77777777" w:rsidR="00936842" w:rsidRPr="00936842" w:rsidRDefault="00936842" w:rsidP="0093684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936842">
        <w:rPr>
          <w:bCs/>
        </w:rPr>
        <w:t>Ocena skuteczności promocji i aktywizacji społeczności lokalnej.</w:t>
      </w:r>
    </w:p>
    <w:p w14:paraId="7288D600" w14:textId="77777777" w:rsidR="00936842" w:rsidRPr="00936842" w:rsidRDefault="00936842" w:rsidP="0093684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936842">
        <w:rPr>
          <w:bCs/>
        </w:rPr>
        <w:t>Informacja o stopniu wdrażania LSR.</w:t>
      </w:r>
    </w:p>
    <w:p w14:paraId="0686B3A4" w14:textId="77777777" w:rsidR="00936842" w:rsidRPr="00936842" w:rsidRDefault="00936842" w:rsidP="0093684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936842">
        <w:rPr>
          <w:bCs/>
        </w:rPr>
        <w:lastRenderedPageBreak/>
        <w:t>Zapoznanie się z propozycją Planu Pracy na rok 2021.</w:t>
      </w:r>
    </w:p>
    <w:p w14:paraId="78A654F2" w14:textId="77777777" w:rsidR="00936842" w:rsidRPr="00936842" w:rsidRDefault="00936842" w:rsidP="0093684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936842">
        <w:rPr>
          <w:bCs/>
        </w:rPr>
        <w:t>Informacja o realizacji wskaźników.</w:t>
      </w:r>
    </w:p>
    <w:p w14:paraId="590E4EEB" w14:textId="0091393A" w:rsidR="00936842" w:rsidRPr="00BC462D" w:rsidRDefault="00936842" w:rsidP="0093684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936842">
        <w:rPr>
          <w:bCs/>
        </w:rPr>
        <w:t>Sprawy różne.</w:t>
      </w:r>
    </w:p>
    <w:p w14:paraId="3BF7D340" w14:textId="77777777" w:rsidR="00CE1046" w:rsidRPr="00135B7B" w:rsidRDefault="008D351D" w:rsidP="001843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</w:rPr>
      </w:pPr>
      <w:r w:rsidRPr="00135B7B">
        <w:rPr>
          <w:bCs/>
        </w:rPr>
        <w:t>Zakończenie posiedzenia Zarządu.</w:t>
      </w:r>
    </w:p>
    <w:sectPr w:rsidR="00CE1046" w:rsidRPr="00135B7B" w:rsidSect="00607733">
      <w:footerReference w:type="default" r:id="rId8"/>
      <w:headerReference w:type="first" r:id="rId9"/>
      <w:pgSz w:w="11906" w:h="16838"/>
      <w:pgMar w:top="510" w:right="1418" w:bottom="851" w:left="1418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C8943" w14:textId="77777777" w:rsidR="00BC15C9" w:rsidRDefault="00BC15C9" w:rsidP="00CA43EA">
      <w:r>
        <w:separator/>
      </w:r>
    </w:p>
  </w:endnote>
  <w:endnote w:type="continuationSeparator" w:id="0">
    <w:p w14:paraId="35E4A56B" w14:textId="77777777" w:rsidR="00BC15C9" w:rsidRDefault="00BC15C9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C3AA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374964E3" wp14:editId="15B0183B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52314" w14:textId="77777777" w:rsidR="00BC15C9" w:rsidRDefault="00BC15C9" w:rsidP="00CA43EA">
      <w:r>
        <w:separator/>
      </w:r>
    </w:p>
  </w:footnote>
  <w:footnote w:type="continuationSeparator" w:id="0">
    <w:p w14:paraId="24B5B35C" w14:textId="77777777" w:rsidR="00BC15C9" w:rsidRDefault="00BC15C9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D3E4B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1F9E5904" wp14:editId="18C9B02B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0C782090" wp14:editId="7785FDF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6A6CDBC6" wp14:editId="6D381C42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3F8BB79C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F43133"/>
    <w:multiLevelType w:val="hybridMultilevel"/>
    <w:tmpl w:val="908E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A2040"/>
    <w:multiLevelType w:val="hybridMultilevel"/>
    <w:tmpl w:val="87A06CC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5"/>
  </w:num>
  <w:num w:numId="15">
    <w:abstractNumId w:val="3"/>
  </w:num>
  <w:num w:numId="16">
    <w:abstractNumId w:val="5"/>
  </w:num>
  <w:num w:numId="17">
    <w:abstractNumId w:val="11"/>
  </w:num>
  <w:num w:numId="18">
    <w:abstractNumId w:val="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CA"/>
    <w:rsid w:val="0001068F"/>
    <w:rsid w:val="00010848"/>
    <w:rsid w:val="00011384"/>
    <w:rsid w:val="00014CB1"/>
    <w:rsid w:val="0002288E"/>
    <w:rsid w:val="00025B49"/>
    <w:rsid w:val="00026286"/>
    <w:rsid w:val="000356D5"/>
    <w:rsid w:val="00037E9E"/>
    <w:rsid w:val="00044615"/>
    <w:rsid w:val="00050DCB"/>
    <w:rsid w:val="00056391"/>
    <w:rsid w:val="000624E3"/>
    <w:rsid w:val="0006718E"/>
    <w:rsid w:val="00096656"/>
    <w:rsid w:val="000A3B9E"/>
    <w:rsid w:val="000A3F21"/>
    <w:rsid w:val="000B0E20"/>
    <w:rsid w:val="000B4ECA"/>
    <w:rsid w:val="000D55E9"/>
    <w:rsid w:val="001113FD"/>
    <w:rsid w:val="00113791"/>
    <w:rsid w:val="0011457F"/>
    <w:rsid w:val="00125529"/>
    <w:rsid w:val="001258A4"/>
    <w:rsid w:val="001268F9"/>
    <w:rsid w:val="00130421"/>
    <w:rsid w:val="00130AB5"/>
    <w:rsid w:val="00134B9C"/>
    <w:rsid w:val="00135B7B"/>
    <w:rsid w:val="00150A7E"/>
    <w:rsid w:val="00184357"/>
    <w:rsid w:val="00193759"/>
    <w:rsid w:val="0019431C"/>
    <w:rsid w:val="00195E7C"/>
    <w:rsid w:val="00197533"/>
    <w:rsid w:val="001A1797"/>
    <w:rsid w:val="001B361F"/>
    <w:rsid w:val="001C7DB8"/>
    <w:rsid w:val="001D2F99"/>
    <w:rsid w:val="001D5015"/>
    <w:rsid w:val="001D6371"/>
    <w:rsid w:val="001E55F3"/>
    <w:rsid w:val="001E636E"/>
    <w:rsid w:val="00205005"/>
    <w:rsid w:val="00205CB7"/>
    <w:rsid w:val="0020653C"/>
    <w:rsid w:val="0021782A"/>
    <w:rsid w:val="0022465D"/>
    <w:rsid w:val="00232D89"/>
    <w:rsid w:val="0024276F"/>
    <w:rsid w:val="0024736A"/>
    <w:rsid w:val="00250234"/>
    <w:rsid w:val="0025105C"/>
    <w:rsid w:val="00251F70"/>
    <w:rsid w:val="00264483"/>
    <w:rsid w:val="002737B7"/>
    <w:rsid w:val="00273DC3"/>
    <w:rsid w:val="00286E9B"/>
    <w:rsid w:val="0029007C"/>
    <w:rsid w:val="00295645"/>
    <w:rsid w:val="00295A16"/>
    <w:rsid w:val="00297C43"/>
    <w:rsid w:val="002B32BA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1AEC"/>
    <w:rsid w:val="003541E0"/>
    <w:rsid w:val="00356873"/>
    <w:rsid w:val="003573E3"/>
    <w:rsid w:val="00361768"/>
    <w:rsid w:val="003667E1"/>
    <w:rsid w:val="00372974"/>
    <w:rsid w:val="00373786"/>
    <w:rsid w:val="00393CDD"/>
    <w:rsid w:val="003952C4"/>
    <w:rsid w:val="0039637A"/>
    <w:rsid w:val="003A3F64"/>
    <w:rsid w:val="003A76A0"/>
    <w:rsid w:val="003B0781"/>
    <w:rsid w:val="003C3D29"/>
    <w:rsid w:val="003C4A97"/>
    <w:rsid w:val="003D74D0"/>
    <w:rsid w:val="003F5A89"/>
    <w:rsid w:val="00403121"/>
    <w:rsid w:val="00412AB0"/>
    <w:rsid w:val="00412E02"/>
    <w:rsid w:val="00417300"/>
    <w:rsid w:val="004340A2"/>
    <w:rsid w:val="0044646C"/>
    <w:rsid w:val="0044654C"/>
    <w:rsid w:val="00453D5E"/>
    <w:rsid w:val="004635C3"/>
    <w:rsid w:val="0047242F"/>
    <w:rsid w:val="00474449"/>
    <w:rsid w:val="00480FBA"/>
    <w:rsid w:val="00494139"/>
    <w:rsid w:val="004A3717"/>
    <w:rsid w:val="004A3A6D"/>
    <w:rsid w:val="004A55F3"/>
    <w:rsid w:val="004A5F50"/>
    <w:rsid w:val="004A6BC4"/>
    <w:rsid w:val="004B0755"/>
    <w:rsid w:val="004B493B"/>
    <w:rsid w:val="004C505D"/>
    <w:rsid w:val="004D300E"/>
    <w:rsid w:val="004D517B"/>
    <w:rsid w:val="004D7413"/>
    <w:rsid w:val="004E19D9"/>
    <w:rsid w:val="004E41CC"/>
    <w:rsid w:val="004F3B41"/>
    <w:rsid w:val="00500A6E"/>
    <w:rsid w:val="0050493A"/>
    <w:rsid w:val="005076A6"/>
    <w:rsid w:val="00510C8C"/>
    <w:rsid w:val="005157F3"/>
    <w:rsid w:val="00525A9F"/>
    <w:rsid w:val="0053051A"/>
    <w:rsid w:val="005375E4"/>
    <w:rsid w:val="00541C81"/>
    <w:rsid w:val="00545872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95161"/>
    <w:rsid w:val="005A0A48"/>
    <w:rsid w:val="005A300E"/>
    <w:rsid w:val="005A5EDE"/>
    <w:rsid w:val="005A6768"/>
    <w:rsid w:val="005A7CBC"/>
    <w:rsid w:val="005B59E7"/>
    <w:rsid w:val="005C377F"/>
    <w:rsid w:val="005C5525"/>
    <w:rsid w:val="005D6898"/>
    <w:rsid w:val="005E533A"/>
    <w:rsid w:val="005F0D2A"/>
    <w:rsid w:val="00601BBD"/>
    <w:rsid w:val="00601D61"/>
    <w:rsid w:val="00604A6C"/>
    <w:rsid w:val="00607733"/>
    <w:rsid w:val="00611E69"/>
    <w:rsid w:val="00614B8A"/>
    <w:rsid w:val="006160C7"/>
    <w:rsid w:val="00616978"/>
    <w:rsid w:val="00636592"/>
    <w:rsid w:val="00640872"/>
    <w:rsid w:val="00642229"/>
    <w:rsid w:val="00642A68"/>
    <w:rsid w:val="00644FDE"/>
    <w:rsid w:val="006468FD"/>
    <w:rsid w:val="00652076"/>
    <w:rsid w:val="00652B69"/>
    <w:rsid w:val="0066537D"/>
    <w:rsid w:val="00667F0B"/>
    <w:rsid w:val="006761DF"/>
    <w:rsid w:val="00681AD5"/>
    <w:rsid w:val="00683D37"/>
    <w:rsid w:val="006854CE"/>
    <w:rsid w:val="00685D9D"/>
    <w:rsid w:val="00695C28"/>
    <w:rsid w:val="006A652C"/>
    <w:rsid w:val="006A7ED9"/>
    <w:rsid w:val="006B2F45"/>
    <w:rsid w:val="006C4353"/>
    <w:rsid w:val="006F3302"/>
    <w:rsid w:val="00715145"/>
    <w:rsid w:val="00726DEC"/>
    <w:rsid w:val="007278E1"/>
    <w:rsid w:val="007362CC"/>
    <w:rsid w:val="0073791A"/>
    <w:rsid w:val="0075687C"/>
    <w:rsid w:val="00773E88"/>
    <w:rsid w:val="0079129A"/>
    <w:rsid w:val="0079430C"/>
    <w:rsid w:val="007957E3"/>
    <w:rsid w:val="0079606A"/>
    <w:rsid w:val="007A50F5"/>
    <w:rsid w:val="007B6E11"/>
    <w:rsid w:val="007C0208"/>
    <w:rsid w:val="007C6D2C"/>
    <w:rsid w:val="007D0E4E"/>
    <w:rsid w:val="007D1221"/>
    <w:rsid w:val="007D2710"/>
    <w:rsid w:val="007D3CC8"/>
    <w:rsid w:val="007F4345"/>
    <w:rsid w:val="007F44B1"/>
    <w:rsid w:val="00800080"/>
    <w:rsid w:val="008012C3"/>
    <w:rsid w:val="00801837"/>
    <w:rsid w:val="00807942"/>
    <w:rsid w:val="00810EEE"/>
    <w:rsid w:val="00812798"/>
    <w:rsid w:val="00817D9C"/>
    <w:rsid w:val="00827AAC"/>
    <w:rsid w:val="008338AB"/>
    <w:rsid w:val="00840302"/>
    <w:rsid w:val="008423A0"/>
    <w:rsid w:val="00843AFA"/>
    <w:rsid w:val="00855F26"/>
    <w:rsid w:val="008769B6"/>
    <w:rsid w:val="00882324"/>
    <w:rsid w:val="00882912"/>
    <w:rsid w:val="008905F7"/>
    <w:rsid w:val="00891280"/>
    <w:rsid w:val="008956E6"/>
    <w:rsid w:val="00897D43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2CF"/>
    <w:rsid w:val="009159A5"/>
    <w:rsid w:val="00916989"/>
    <w:rsid w:val="00936842"/>
    <w:rsid w:val="0094083D"/>
    <w:rsid w:val="00943315"/>
    <w:rsid w:val="00945398"/>
    <w:rsid w:val="00951973"/>
    <w:rsid w:val="009537BD"/>
    <w:rsid w:val="00954A2A"/>
    <w:rsid w:val="0097711F"/>
    <w:rsid w:val="009774FA"/>
    <w:rsid w:val="009814C6"/>
    <w:rsid w:val="00981C51"/>
    <w:rsid w:val="00985E8A"/>
    <w:rsid w:val="00986E28"/>
    <w:rsid w:val="00996EBA"/>
    <w:rsid w:val="009B3E1D"/>
    <w:rsid w:val="009B5453"/>
    <w:rsid w:val="009C09FB"/>
    <w:rsid w:val="009C2B33"/>
    <w:rsid w:val="009D34B6"/>
    <w:rsid w:val="009D745A"/>
    <w:rsid w:val="00A042F3"/>
    <w:rsid w:val="00A133BD"/>
    <w:rsid w:val="00A21365"/>
    <w:rsid w:val="00A32908"/>
    <w:rsid w:val="00A40FE1"/>
    <w:rsid w:val="00A45E37"/>
    <w:rsid w:val="00A51510"/>
    <w:rsid w:val="00A5463B"/>
    <w:rsid w:val="00A62748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04768"/>
    <w:rsid w:val="00B0531F"/>
    <w:rsid w:val="00B110AF"/>
    <w:rsid w:val="00B1190A"/>
    <w:rsid w:val="00B121AF"/>
    <w:rsid w:val="00B17298"/>
    <w:rsid w:val="00B17413"/>
    <w:rsid w:val="00B33852"/>
    <w:rsid w:val="00B41F9F"/>
    <w:rsid w:val="00B70F62"/>
    <w:rsid w:val="00B9143C"/>
    <w:rsid w:val="00BA6421"/>
    <w:rsid w:val="00BB203E"/>
    <w:rsid w:val="00BB395E"/>
    <w:rsid w:val="00BB3D28"/>
    <w:rsid w:val="00BC15C9"/>
    <w:rsid w:val="00BC26DB"/>
    <w:rsid w:val="00BC462D"/>
    <w:rsid w:val="00BD2A7C"/>
    <w:rsid w:val="00BD37B8"/>
    <w:rsid w:val="00BE0FBF"/>
    <w:rsid w:val="00C014D8"/>
    <w:rsid w:val="00C03363"/>
    <w:rsid w:val="00C0584F"/>
    <w:rsid w:val="00C161EB"/>
    <w:rsid w:val="00C26BD2"/>
    <w:rsid w:val="00C30BCD"/>
    <w:rsid w:val="00C32633"/>
    <w:rsid w:val="00C3674F"/>
    <w:rsid w:val="00C46368"/>
    <w:rsid w:val="00C46FA8"/>
    <w:rsid w:val="00C52A56"/>
    <w:rsid w:val="00C55A58"/>
    <w:rsid w:val="00C66319"/>
    <w:rsid w:val="00C665FE"/>
    <w:rsid w:val="00C67157"/>
    <w:rsid w:val="00C73340"/>
    <w:rsid w:val="00C75DD9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D7131"/>
    <w:rsid w:val="00CE1046"/>
    <w:rsid w:val="00CE5578"/>
    <w:rsid w:val="00CF4307"/>
    <w:rsid w:val="00D07228"/>
    <w:rsid w:val="00D12381"/>
    <w:rsid w:val="00D26C5A"/>
    <w:rsid w:val="00D40695"/>
    <w:rsid w:val="00D40854"/>
    <w:rsid w:val="00D41C21"/>
    <w:rsid w:val="00D439A4"/>
    <w:rsid w:val="00D43B8F"/>
    <w:rsid w:val="00D46642"/>
    <w:rsid w:val="00D52009"/>
    <w:rsid w:val="00D52CD1"/>
    <w:rsid w:val="00D649B2"/>
    <w:rsid w:val="00D66794"/>
    <w:rsid w:val="00D73C30"/>
    <w:rsid w:val="00D772A2"/>
    <w:rsid w:val="00D801D0"/>
    <w:rsid w:val="00D80347"/>
    <w:rsid w:val="00D826DF"/>
    <w:rsid w:val="00D86BD6"/>
    <w:rsid w:val="00D95F04"/>
    <w:rsid w:val="00D972DB"/>
    <w:rsid w:val="00DA38ED"/>
    <w:rsid w:val="00DC0435"/>
    <w:rsid w:val="00DC1F34"/>
    <w:rsid w:val="00DE49B6"/>
    <w:rsid w:val="00DE7770"/>
    <w:rsid w:val="00DF1CA2"/>
    <w:rsid w:val="00E051BE"/>
    <w:rsid w:val="00E10EDD"/>
    <w:rsid w:val="00E137E9"/>
    <w:rsid w:val="00E165E0"/>
    <w:rsid w:val="00E20F24"/>
    <w:rsid w:val="00E20FCD"/>
    <w:rsid w:val="00E30678"/>
    <w:rsid w:val="00E338C7"/>
    <w:rsid w:val="00E34941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4F8F"/>
    <w:rsid w:val="00EE7F1E"/>
    <w:rsid w:val="00F01D36"/>
    <w:rsid w:val="00F03003"/>
    <w:rsid w:val="00F0355E"/>
    <w:rsid w:val="00F035C2"/>
    <w:rsid w:val="00F06E38"/>
    <w:rsid w:val="00F11026"/>
    <w:rsid w:val="00F14326"/>
    <w:rsid w:val="00F203AC"/>
    <w:rsid w:val="00F21BF3"/>
    <w:rsid w:val="00F24729"/>
    <w:rsid w:val="00F2677F"/>
    <w:rsid w:val="00F27A45"/>
    <w:rsid w:val="00F31E34"/>
    <w:rsid w:val="00F36C88"/>
    <w:rsid w:val="00F60286"/>
    <w:rsid w:val="00F65967"/>
    <w:rsid w:val="00F659A4"/>
    <w:rsid w:val="00F679CA"/>
    <w:rsid w:val="00F7081B"/>
    <w:rsid w:val="00F73236"/>
    <w:rsid w:val="00F76FB0"/>
    <w:rsid w:val="00F96129"/>
    <w:rsid w:val="00FB2B7B"/>
    <w:rsid w:val="00FB5064"/>
    <w:rsid w:val="00FB6DD9"/>
    <w:rsid w:val="00FC2906"/>
    <w:rsid w:val="00FE0A6F"/>
    <w:rsid w:val="00FF514A"/>
    <w:rsid w:val="00FF6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C3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0A6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0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0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843D2-C68C-4E60-9267-A0A1FAB55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7</cp:revision>
  <cp:lastPrinted>2020-06-23T08:53:00Z</cp:lastPrinted>
  <dcterms:created xsi:type="dcterms:W3CDTF">2020-11-17T08:23:00Z</dcterms:created>
  <dcterms:modified xsi:type="dcterms:W3CDTF">2020-12-08T10:17:00Z</dcterms:modified>
</cp:coreProperties>
</file>