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16D27E1" w14:textId="77777777" w:rsidR="00E84EE2" w:rsidRDefault="00E84EE2" w:rsidP="00E84EE2">
      <w:pPr>
        <w:autoSpaceDE w:val="0"/>
        <w:autoSpaceDN w:val="0"/>
        <w:adjustRightInd w:val="0"/>
        <w:jc w:val="right"/>
        <w:rPr>
          <w:rFonts w:ascii="Times New Roman" w:hAnsi="Times New Roman" w:cs="Times New Roman"/>
          <w:color w:val="000000"/>
          <w:sz w:val="16"/>
          <w:szCs w:val="16"/>
        </w:rPr>
      </w:pPr>
    </w:p>
    <w:p w14:paraId="46D456A3" w14:textId="0467E948" w:rsidR="00E84EE2" w:rsidRPr="00E84EE2" w:rsidRDefault="00E84EE2" w:rsidP="00E84EE2">
      <w:pPr>
        <w:autoSpaceDE w:val="0"/>
        <w:autoSpaceDN w:val="0"/>
        <w:adjustRightInd w:val="0"/>
        <w:jc w:val="right"/>
        <w:rPr>
          <w:rFonts w:ascii="Times New Roman" w:hAnsi="Times New Roman" w:cs="Times New Roman"/>
          <w:color w:val="000000"/>
          <w:sz w:val="13"/>
          <w:szCs w:val="13"/>
        </w:rPr>
      </w:pPr>
      <w:r w:rsidRPr="00E84EE2">
        <w:rPr>
          <w:rFonts w:ascii="Times New Roman" w:hAnsi="Times New Roman" w:cs="Times New Roman"/>
          <w:color w:val="000000"/>
          <w:sz w:val="13"/>
          <w:szCs w:val="13"/>
        </w:rPr>
        <w:t>STOWARZYSZENIE  RYBACKA LOKALNA GRUPA DZIAŁANIA POJEZIERZE  DOBIEGNIEWSKIE</w:t>
      </w:r>
    </w:p>
    <w:p w14:paraId="11C19860" w14:textId="77777777" w:rsidR="007544B3" w:rsidRDefault="007544B3"/>
    <w:p w14:paraId="4AFF5731" w14:textId="77777777" w:rsidR="0088730C" w:rsidRDefault="0088730C"/>
    <w:p w14:paraId="40C0D51B" w14:textId="4C3E16DE" w:rsidR="00C31652" w:rsidRPr="00E84EE2" w:rsidRDefault="00C31652" w:rsidP="0088730C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84EE2">
        <w:rPr>
          <w:rFonts w:ascii="Times New Roman" w:hAnsi="Times New Roman" w:cs="Times New Roman"/>
          <w:b/>
          <w:sz w:val="24"/>
          <w:szCs w:val="24"/>
        </w:rPr>
        <w:t>WNIOSEK NR 1/20</w:t>
      </w:r>
      <w:r w:rsidR="00E84EE2">
        <w:rPr>
          <w:rFonts w:ascii="Times New Roman" w:hAnsi="Times New Roman" w:cs="Times New Roman"/>
          <w:b/>
          <w:sz w:val="24"/>
          <w:szCs w:val="24"/>
        </w:rPr>
        <w:t>21</w:t>
      </w:r>
      <w:r w:rsidRPr="00E84EE2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14:paraId="40BC52A3" w14:textId="20BAFF00" w:rsidR="00A87C9C" w:rsidRPr="00E84EE2" w:rsidRDefault="00C31652" w:rsidP="0088730C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84EE2">
        <w:rPr>
          <w:rFonts w:ascii="Times New Roman" w:hAnsi="Times New Roman" w:cs="Times New Roman"/>
          <w:b/>
          <w:sz w:val="24"/>
          <w:szCs w:val="24"/>
        </w:rPr>
        <w:t xml:space="preserve">Z DNIA </w:t>
      </w:r>
      <w:r w:rsidR="00E84EE2">
        <w:rPr>
          <w:rFonts w:ascii="Times New Roman" w:hAnsi="Times New Roman" w:cs="Times New Roman"/>
          <w:b/>
          <w:sz w:val="24"/>
          <w:szCs w:val="24"/>
        </w:rPr>
        <w:t>20</w:t>
      </w:r>
      <w:r w:rsidRPr="00E84EE2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E84EE2">
        <w:rPr>
          <w:rFonts w:ascii="Times New Roman" w:hAnsi="Times New Roman" w:cs="Times New Roman"/>
          <w:b/>
          <w:sz w:val="24"/>
          <w:szCs w:val="24"/>
        </w:rPr>
        <w:t>LIPCA</w:t>
      </w:r>
      <w:r w:rsidRPr="00E84EE2">
        <w:rPr>
          <w:rFonts w:ascii="Times New Roman" w:hAnsi="Times New Roman" w:cs="Times New Roman"/>
          <w:b/>
          <w:sz w:val="24"/>
          <w:szCs w:val="24"/>
        </w:rPr>
        <w:t xml:space="preserve"> 20</w:t>
      </w:r>
      <w:r w:rsidR="00E84EE2">
        <w:rPr>
          <w:rFonts w:ascii="Times New Roman" w:hAnsi="Times New Roman" w:cs="Times New Roman"/>
          <w:b/>
          <w:sz w:val="24"/>
          <w:szCs w:val="24"/>
        </w:rPr>
        <w:t>21</w:t>
      </w:r>
      <w:r w:rsidRPr="00E84EE2">
        <w:rPr>
          <w:rFonts w:ascii="Times New Roman" w:hAnsi="Times New Roman" w:cs="Times New Roman"/>
          <w:b/>
          <w:sz w:val="24"/>
          <w:szCs w:val="24"/>
        </w:rPr>
        <w:t xml:space="preserve"> ROKU</w:t>
      </w:r>
    </w:p>
    <w:p w14:paraId="13BB0B4A" w14:textId="40D56E4E" w:rsidR="007544B3" w:rsidRPr="00E84EE2" w:rsidRDefault="00C31652" w:rsidP="0088730C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84EE2">
        <w:rPr>
          <w:rFonts w:ascii="Times New Roman" w:hAnsi="Times New Roman" w:cs="Times New Roman"/>
          <w:b/>
          <w:sz w:val="24"/>
          <w:szCs w:val="24"/>
        </w:rPr>
        <w:t xml:space="preserve">ZARZĄDU RYBACKIEJ LOKALNEJ GRUPY DZIAŁANIA </w:t>
      </w:r>
      <w:r w:rsidR="00E84EE2">
        <w:rPr>
          <w:rFonts w:ascii="Times New Roman" w:hAnsi="Times New Roman" w:cs="Times New Roman"/>
          <w:b/>
          <w:sz w:val="24"/>
          <w:szCs w:val="24"/>
        </w:rPr>
        <w:br/>
      </w:r>
      <w:r w:rsidRPr="00E84EE2">
        <w:rPr>
          <w:rFonts w:ascii="Times New Roman" w:hAnsi="Times New Roman" w:cs="Times New Roman"/>
          <w:b/>
          <w:sz w:val="24"/>
          <w:szCs w:val="24"/>
        </w:rPr>
        <w:t>„POJEZIERZE DOBIEGNIEWSKIE”</w:t>
      </w:r>
    </w:p>
    <w:p w14:paraId="09ACC1B8" w14:textId="77777777" w:rsidR="007544B3" w:rsidRPr="00E84EE2" w:rsidRDefault="00A87C9C" w:rsidP="0088730C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E84EE2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w sprawie: </w:t>
      </w:r>
      <w:r w:rsidR="00210633" w:rsidRPr="00E84EE2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ustalenia składu ilościowego władz stowarzyszenia </w:t>
      </w:r>
    </w:p>
    <w:p w14:paraId="43906D49" w14:textId="77777777" w:rsidR="007544B3" w:rsidRPr="00E84EE2" w:rsidRDefault="007544B3">
      <w:pPr>
        <w:rPr>
          <w:rFonts w:ascii="Times New Roman" w:hAnsi="Times New Roman" w:cs="Times New Roman"/>
          <w:sz w:val="24"/>
          <w:szCs w:val="24"/>
        </w:rPr>
      </w:pPr>
    </w:p>
    <w:p w14:paraId="16BD6143" w14:textId="5D40DC76" w:rsidR="00C31652" w:rsidRPr="00E84EE2" w:rsidRDefault="00094BBB" w:rsidP="0088730C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84EE2">
        <w:rPr>
          <w:rFonts w:ascii="Times New Roman" w:hAnsi="Times New Roman" w:cs="Times New Roman"/>
          <w:sz w:val="24"/>
          <w:szCs w:val="24"/>
        </w:rPr>
        <w:t>Zarząd RLG</w:t>
      </w:r>
      <w:r w:rsidR="00A87C9C" w:rsidRPr="00E84EE2">
        <w:rPr>
          <w:rFonts w:ascii="Times New Roman" w:hAnsi="Times New Roman" w:cs="Times New Roman"/>
          <w:sz w:val="24"/>
          <w:szCs w:val="24"/>
        </w:rPr>
        <w:t>D</w:t>
      </w:r>
      <w:r w:rsidRPr="00E84EE2">
        <w:rPr>
          <w:rFonts w:ascii="Times New Roman" w:hAnsi="Times New Roman" w:cs="Times New Roman"/>
          <w:sz w:val="24"/>
          <w:szCs w:val="24"/>
        </w:rPr>
        <w:t xml:space="preserve"> „Pojezierze Dobiegniewskie</w:t>
      </w:r>
      <w:r w:rsidR="00A87C9C" w:rsidRPr="00E84EE2">
        <w:rPr>
          <w:rFonts w:ascii="Times New Roman" w:hAnsi="Times New Roman" w:cs="Times New Roman"/>
          <w:sz w:val="24"/>
          <w:szCs w:val="24"/>
        </w:rPr>
        <w:t>”</w:t>
      </w:r>
      <w:r w:rsidR="00E84EE2">
        <w:rPr>
          <w:rFonts w:ascii="Times New Roman" w:hAnsi="Times New Roman" w:cs="Times New Roman"/>
          <w:sz w:val="24"/>
          <w:szCs w:val="24"/>
        </w:rPr>
        <w:t xml:space="preserve"> </w:t>
      </w:r>
      <w:r w:rsidRPr="00E84EE2">
        <w:rPr>
          <w:rFonts w:ascii="Times New Roman" w:hAnsi="Times New Roman" w:cs="Times New Roman"/>
          <w:sz w:val="24"/>
          <w:szCs w:val="24"/>
        </w:rPr>
        <w:t xml:space="preserve">zwraca się do Walnego </w:t>
      </w:r>
      <w:r w:rsidR="0088730C" w:rsidRPr="00E84EE2">
        <w:rPr>
          <w:rFonts w:ascii="Times New Roman" w:hAnsi="Times New Roman" w:cs="Times New Roman"/>
          <w:sz w:val="24"/>
          <w:szCs w:val="24"/>
        </w:rPr>
        <w:t>Zebrania Członków RLGD „Pojezierze Dobiegniewskie”</w:t>
      </w:r>
      <w:r w:rsidRPr="00E84EE2">
        <w:rPr>
          <w:rFonts w:ascii="Times New Roman" w:hAnsi="Times New Roman" w:cs="Times New Roman"/>
          <w:sz w:val="24"/>
          <w:szCs w:val="24"/>
        </w:rPr>
        <w:t xml:space="preserve"> </w:t>
      </w:r>
      <w:r w:rsidR="0088730C" w:rsidRPr="00E84EE2">
        <w:rPr>
          <w:rFonts w:ascii="Times New Roman" w:hAnsi="Times New Roman" w:cs="Times New Roman"/>
          <w:sz w:val="24"/>
          <w:szCs w:val="24"/>
        </w:rPr>
        <w:t xml:space="preserve">o rozpatrzenie wniosku </w:t>
      </w:r>
      <w:r w:rsidR="00210633" w:rsidRPr="00E84EE2">
        <w:rPr>
          <w:rFonts w:ascii="Times New Roman" w:hAnsi="Times New Roman" w:cs="Times New Roman"/>
          <w:sz w:val="24"/>
          <w:szCs w:val="24"/>
        </w:rPr>
        <w:t xml:space="preserve">o ustalenie składu ilościowego władz stowarzyszenia. </w:t>
      </w:r>
    </w:p>
    <w:p w14:paraId="7A4915B6" w14:textId="77777777" w:rsidR="002A14C4" w:rsidRPr="00E84EE2" w:rsidRDefault="002A14C4" w:rsidP="002A14C4">
      <w:pPr>
        <w:rPr>
          <w:rFonts w:ascii="Times New Roman" w:hAnsi="Times New Roman" w:cs="Times New Roman"/>
          <w:sz w:val="24"/>
          <w:szCs w:val="24"/>
          <w:u w:val="single"/>
        </w:rPr>
      </w:pPr>
      <w:r w:rsidRPr="00E84EE2">
        <w:rPr>
          <w:rFonts w:ascii="Times New Roman" w:hAnsi="Times New Roman" w:cs="Times New Roman"/>
          <w:sz w:val="24"/>
          <w:szCs w:val="24"/>
          <w:u w:val="single"/>
        </w:rPr>
        <w:t>Proponowany skład ilościowy:</w:t>
      </w:r>
    </w:p>
    <w:p w14:paraId="60D2E72B" w14:textId="40B68336" w:rsidR="002A14C4" w:rsidRDefault="002A14C4" w:rsidP="002A14C4">
      <w:pPr>
        <w:pStyle w:val="Akapitzlist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E84EE2">
        <w:rPr>
          <w:rFonts w:ascii="Times New Roman" w:hAnsi="Times New Roman" w:cs="Times New Roman"/>
          <w:sz w:val="24"/>
          <w:szCs w:val="24"/>
        </w:rPr>
        <w:t xml:space="preserve">skład Zarządu RLGD – </w:t>
      </w:r>
      <w:r w:rsidR="00A51D8D">
        <w:rPr>
          <w:rFonts w:ascii="Times New Roman" w:hAnsi="Times New Roman" w:cs="Times New Roman"/>
          <w:sz w:val="24"/>
          <w:szCs w:val="24"/>
        </w:rPr>
        <w:t>………………….. (4-5 osób)</w:t>
      </w:r>
    </w:p>
    <w:p w14:paraId="34D482C3" w14:textId="77777777" w:rsidR="00A51D8D" w:rsidRPr="00A51D8D" w:rsidRDefault="00A51D8D" w:rsidP="00A51D8D">
      <w:pPr>
        <w:ind w:left="360"/>
        <w:rPr>
          <w:rFonts w:ascii="Times New Roman" w:hAnsi="Times New Roman" w:cs="Times New Roman"/>
          <w:sz w:val="24"/>
          <w:szCs w:val="24"/>
        </w:rPr>
      </w:pPr>
    </w:p>
    <w:p w14:paraId="15FB46CC" w14:textId="57A94C01" w:rsidR="002A14C4" w:rsidRDefault="002A14C4" w:rsidP="002A14C4">
      <w:pPr>
        <w:pStyle w:val="Akapitzlist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E84EE2">
        <w:rPr>
          <w:rFonts w:ascii="Times New Roman" w:hAnsi="Times New Roman" w:cs="Times New Roman"/>
          <w:sz w:val="24"/>
          <w:szCs w:val="24"/>
        </w:rPr>
        <w:t xml:space="preserve">skład Komisji Rewizyjnej - </w:t>
      </w:r>
      <w:r w:rsidR="00A51D8D">
        <w:rPr>
          <w:rFonts w:ascii="Times New Roman" w:hAnsi="Times New Roman" w:cs="Times New Roman"/>
          <w:sz w:val="24"/>
          <w:szCs w:val="24"/>
        </w:rPr>
        <w:t>………………….. (3 osoby)</w:t>
      </w:r>
    </w:p>
    <w:p w14:paraId="14D5A20D" w14:textId="77777777" w:rsidR="00A51D8D" w:rsidRPr="00A51D8D" w:rsidRDefault="00A51D8D" w:rsidP="00A51D8D">
      <w:pPr>
        <w:ind w:left="360"/>
        <w:rPr>
          <w:rFonts w:ascii="Times New Roman" w:hAnsi="Times New Roman" w:cs="Times New Roman"/>
          <w:sz w:val="24"/>
          <w:szCs w:val="24"/>
        </w:rPr>
      </w:pPr>
    </w:p>
    <w:p w14:paraId="63D7C258" w14:textId="1FB5AEE5" w:rsidR="002A14C4" w:rsidRPr="00E84EE2" w:rsidRDefault="002A14C4" w:rsidP="002A14C4">
      <w:pPr>
        <w:pStyle w:val="Akapitzlist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E84EE2">
        <w:rPr>
          <w:rFonts w:ascii="Times New Roman" w:hAnsi="Times New Roman" w:cs="Times New Roman"/>
          <w:sz w:val="24"/>
          <w:szCs w:val="24"/>
        </w:rPr>
        <w:t xml:space="preserve">skład Rady Stowarzyszenia RLGD - </w:t>
      </w:r>
      <w:r w:rsidR="000575B6">
        <w:rPr>
          <w:rFonts w:ascii="Times New Roman" w:hAnsi="Times New Roman" w:cs="Times New Roman"/>
          <w:sz w:val="24"/>
          <w:szCs w:val="24"/>
        </w:rPr>
        <w:t>……………………</w:t>
      </w:r>
      <w:r w:rsidR="00A51D8D">
        <w:rPr>
          <w:rFonts w:ascii="Times New Roman" w:hAnsi="Times New Roman" w:cs="Times New Roman"/>
          <w:sz w:val="24"/>
          <w:szCs w:val="24"/>
        </w:rPr>
        <w:t>. (12-1</w:t>
      </w:r>
      <w:r w:rsidR="0087248E">
        <w:rPr>
          <w:rFonts w:ascii="Times New Roman" w:hAnsi="Times New Roman" w:cs="Times New Roman"/>
          <w:sz w:val="24"/>
          <w:szCs w:val="24"/>
        </w:rPr>
        <w:t>6</w:t>
      </w:r>
      <w:r w:rsidR="00A51D8D">
        <w:rPr>
          <w:rFonts w:ascii="Times New Roman" w:hAnsi="Times New Roman" w:cs="Times New Roman"/>
          <w:sz w:val="24"/>
          <w:szCs w:val="24"/>
        </w:rPr>
        <w:t xml:space="preserve"> osób)</w:t>
      </w:r>
    </w:p>
    <w:p w14:paraId="674799AF" w14:textId="77777777" w:rsidR="002A14C4" w:rsidRPr="002A14C4" w:rsidRDefault="002A14C4" w:rsidP="002A14C4">
      <w:pPr>
        <w:rPr>
          <w:sz w:val="24"/>
          <w:szCs w:val="24"/>
        </w:rPr>
      </w:pPr>
    </w:p>
    <w:p w14:paraId="40DFC81C" w14:textId="77777777" w:rsidR="002A14C4" w:rsidRPr="002A14C4" w:rsidRDefault="002A14C4" w:rsidP="002A14C4">
      <w:pPr>
        <w:rPr>
          <w:sz w:val="24"/>
          <w:szCs w:val="24"/>
        </w:rPr>
      </w:pPr>
    </w:p>
    <w:p w14:paraId="640CA579" w14:textId="77777777" w:rsidR="00C31652" w:rsidRPr="00C31652" w:rsidRDefault="00C31652" w:rsidP="00C31652">
      <w:pPr>
        <w:rPr>
          <w:sz w:val="24"/>
          <w:szCs w:val="24"/>
        </w:rPr>
      </w:pPr>
    </w:p>
    <w:p w14:paraId="543501DA" w14:textId="77777777" w:rsidR="00C31652" w:rsidRPr="00C31652" w:rsidRDefault="00C31652" w:rsidP="00C31652">
      <w:pPr>
        <w:rPr>
          <w:sz w:val="24"/>
          <w:szCs w:val="24"/>
        </w:rPr>
      </w:pPr>
    </w:p>
    <w:p w14:paraId="1094DB72" w14:textId="77777777" w:rsidR="00C31652" w:rsidRPr="00C31652" w:rsidRDefault="00C31652" w:rsidP="00C31652">
      <w:pPr>
        <w:rPr>
          <w:sz w:val="24"/>
          <w:szCs w:val="24"/>
        </w:rPr>
      </w:pPr>
    </w:p>
    <w:p w14:paraId="39B35053" w14:textId="77777777" w:rsidR="00C31652" w:rsidRPr="00C31652" w:rsidRDefault="00C31652" w:rsidP="00C31652">
      <w:pPr>
        <w:rPr>
          <w:sz w:val="24"/>
          <w:szCs w:val="24"/>
        </w:rPr>
      </w:pPr>
    </w:p>
    <w:p w14:paraId="2F1D4490" w14:textId="77777777" w:rsidR="00C31652" w:rsidRPr="00C31652" w:rsidRDefault="00C31652" w:rsidP="00C31652">
      <w:pPr>
        <w:rPr>
          <w:sz w:val="24"/>
          <w:szCs w:val="24"/>
        </w:rPr>
      </w:pPr>
    </w:p>
    <w:p w14:paraId="10DC1BF0" w14:textId="77777777" w:rsidR="00C31652" w:rsidRDefault="00C31652" w:rsidP="00C31652">
      <w:pPr>
        <w:rPr>
          <w:sz w:val="24"/>
          <w:szCs w:val="24"/>
        </w:rPr>
      </w:pPr>
    </w:p>
    <w:p w14:paraId="67286E92" w14:textId="77777777" w:rsidR="00FA2C44" w:rsidRPr="00C31652" w:rsidRDefault="00C31652" w:rsidP="00C31652">
      <w:pPr>
        <w:tabs>
          <w:tab w:val="left" w:pos="6150"/>
        </w:tabs>
        <w:rPr>
          <w:sz w:val="24"/>
          <w:szCs w:val="24"/>
        </w:rPr>
      </w:pPr>
      <w:r>
        <w:rPr>
          <w:sz w:val="24"/>
          <w:szCs w:val="24"/>
        </w:rPr>
        <w:tab/>
      </w:r>
    </w:p>
    <w:sectPr w:rsidR="00FA2C44" w:rsidRPr="00C31652">
      <w:headerReference w:type="default" r:id="rId7"/>
      <w:footerReference w:type="default" r:id="rId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2F5AD9C" w14:textId="77777777" w:rsidR="006335B3" w:rsidRDefault="006335B3" w:rsidP="00094BBB">
      <w:pPr>
        <w:spacing w:after="0" w:line="240" w:lineRule="auto"/>
      </w:pPr>
      <w:r>
        <w:separator/>
      </w:r>
    </w:p>
  </w:endnote>
  <w:endnote w:type="continuationSeparator" w:id="0">
    <w:p w14:paraId="136E61B2" w14:textId="77777777" w:rsidR="006335B3" w:rsidRDefault="006335B3" w:rsidP="00094BB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423CDDA" w14:textId="6662CCAF" w:rsidR="00C31652" w:rsidRDefault="00C31652">
    <w:pPr>
      <w:pStyle w:val="Stopka"/>
    </w:pPr>
    <w:r w:rsidRPr="00C31652">
      <w:t xml:space="preserve">                                                 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9FDDF6D" w14:textId="77777777" w:rsidR="006335B3" w:rsidRDefault="006335B3" w:rsidP="00094BBB">
      <w:pPr>
        <w:spacing w:after="0" w:line="240" w:lineRule="auto"/>
      </w:pPr>
      <w:r>
        <w:separator/>
      </w:r>
    </w:p>
  </w:footnote>
  <w:footnote w:type="continuationSeparator" w:id="0">
    <w:p w14:paraId="448877BE" w14:textId="77777777" w:rsidR="006335B3" w:rsidRDefault="006335B3" w:rsidP="00094BB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737C29E" w14:textId="683CED49" w:rsidR="00E84EE2" w:rsidRPr="009368E2" w:rsidRDefault="00E84EE2" w:rsidP="00E84EE2">
    <w:pPr>
      <w:tabs>
        <w:tab w:val="center" w:pos="4536"/>
        <w:tab w:val="right" w:pos="9072"/>
      </w:tabs>
      <w:jc w:val="center"/>
    </w:pPr>
    <w:r w:rsidRPr="00A3629B">
      <w:rPr>
        <w:noProof/>
      </w:rPr>
      <w:drawing>
        <wp:anchor distT="0" distB="0" distL="114300" distR="114300" simplePos="0" relativeHeight="251667456" behindDoc="0" locked="0" layoutInCell="1" allowOverlap="1" wp14:anchorId="51CB16D5" wp14:editId="0DF9D761">
          <wp:simplePos x="0" y="0"/>
          <wp:positionH relativeFrom="margin">
            <wp:posOffset>4377055</wp:posOffset>
          </wp:positionH>
          <wp:positionV relativeFrom="margin">
            <wp:posOffset>-572135</wp:posOffset>
          </wp:positionV>
          <wp:extent cx="1866900" cy="600075"/>
          <wp:effectExtent l="0" t="0" r="0" b="9525"/>
          <wp:wrapSquare wrapText="bothSides"/>
          <wp:docPr id="6" name="Obraz 6" descr="Opis: Opis: Opis: Europejski_fundusz_morski_i_rybacki 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3" descr="Opis: Opis: Opis: Europejski_fundusz_morski_i_rybacki 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66900" cy="6000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A3629B">
      <w:rPr>
        <w:noProof/>
      </w:rPr>
      <w:drawing>
        <wp:anchor distT="0" distB="0" distL="114300" distR="114300" simplePos="0" relativeHeight="251654144" behindDoc="0" locked="0" layoutInCell="1" allowOverlap="1" wp14:anchorId="2A755D1C" wp14:editId="64915DA8">
          <wp:simplePos x="0" y="0"/>
          <wp:positionH relativeFrom="margin">
            <wp:posOffset>-419100</wp:posOffset>
          </wp:positionH>
          <wp:positionV relativeFrom="margin">
            <wp:posOffset>-600075</wp:posOffset>
          </wp:positionV>
          <wp:extent cx="1685925" cy="542925"/>
          <wp:effectExtent l="0" t="0" r="9525" b="9525"/>
          <wp:wrapSquare wrapText="bothSides"/>
          <wp:docPr id="8" name="Obraz 8" descr="Opis: Opis: Opis: R:\Pomoc Techniczna i Montoring PO RYBY 2007-2013\!!! ROBOCZY\00_ZNAKOWANIE po ryby 2014-2020\01_księga wizualizacji znaku 2014-2020\logotypy Po RYBY i UE EFMR 2014-2020\05_PO RYBY 2014-2020\LOGO poprawione 2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Opis: Opis: Opis: R:\Pomoc Techniczna i Montoring PO RYBY 2007-2013\!!! ROBOCZY\00_ZNAKOWANIE po ryby 2014-2020\01_księga wizualizacji znaku 2014-2020\logotypy Po RYBY i UE EFMR 2014-2020\05_PO RYBY 2014-2020\LOGO poprawione 2.tif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85925" cy="5429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Pr="00A3629B">
      <w:rPr>
        <w:noProof/>
      </w:rPr>
      <w:drawing>
        <wp:anchor distT="0" distB="0" distL="114300" distR="114300" simplePos="0" relativeHeight="251661312" behindDoc="0" locked="0" layoutInCell="1" allowOverlap="1" wp14:anchorId="7381B35E" wp14:editId="665B8265">
          <wp:simplePos x="0" y="0"/>
          <wp:positionH relativeFrom="margin">
            <wp:posOffset>1990725</wp:posOffset>
          </wp:positionH>
          <wp:positionV relativeFrom="margin">
            <wp:posOffset>-533400</wp:posOffset>
          </wp:positionV>
          <wp:extent cx="1638300" cy="450850"/>
          <wp:effectExtent l="0" t="0" r="0" b="6350"/>
          <wp:wrapSquare wrapText="bothSides"/>
          <wp:docPr id="7" name="Obraz 7" descr="Opis: Opis: Logotyp - Lubuskie - warte zachodu_corel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Opis: Opis: Logotyp - Lubuskie - warte zachodu_corel 9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38300" cy="4508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9368E2">
      <w:t xml:space="preserve">                                                                                                         </w:t>
    </w:r>
  </w:p>
  <w:p w14:paraId="0598B8F7" w14:textId="293DA676" w:rsidR="00E84EE2" w:rsidRDefault="00E84EE2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40F82A76"/>
    <w:multiLevelType w:val="hybridMultilevel"/>
    <w:tmpl w:val="7DEEAE56"/>
    <w:lvl w:ilvl="0" w:tplc="D550FB9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0156FD"/>
    <w:rsid w:val="000156FD"/>
    <w:rsid w:val="000575B6"/>
    <w:rsid w:val="00094BBB"/>
    <w:rsid w:val="00210633"/>
    <w:rsid w:val="002A14C4"/>
    <w:rsid w:val="002B5CC1"/>
    <w:rsid w:val="00347692"/>
    <w:rsid w:val="00374667"/>
    <w:rsid w:val="006335B3"/>
    <w:rsid w:val="007544B3"/>
    <w:rsid w:val="0087248E"/>
    <w:rsid w:val="008866DC"/>
    <w:rsid w:val="0088730C"/>
    <w:rsid w:val="00A51D8D"/>
    <w:rsid w:val="00A87C9C"/>
    <w:rsid w:val="00C31652"/>
    <w:rsid w:val="00E0670A"/>
    <w:rsid w:val="00E84EE2"/>
    <w:rsid w:val="00ED7A7F"/>
    <w:rsid w:val="00FA2C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E5BF8CE"/>
  <w15:docId w15:val="{0AC95AA9-572D-4E40-9C2C-6AA671FB480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094BB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94BBB"/>
  </w:style>
  <w:style w:type="paragraph" w:styleId="Stopka">
    <w:name w:val="footer"/>
    <w:basedOn w:val="Normalny"/>
    <w:link w:val="StopkaZnak"/>
    <w:uiPriority w:val="99"/>
    <w:unhideWhenUsed/>
    <w:rsid w:val="00094BB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94BBB"/>
  </w:style>
  <w:style w:type="paragraph" w:styleId="Tekstdymka">
    <w:name w:val="Balloon Text"/>
    <w:basedOn w:val="Normalny"/>
    <w:link w:val="TekstdymkaZnak"/>
    <w:uiPriority w:val="99"/>
    <w:semiHidden/>
    <w:unhideWhenUsed/>
    <w:rsid w:val="00094BB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094BBB"/>
    <w:rPr>
      <w:rFonts w:ascii="Tahoma" w:hAnsi="Tahoma" w:cs="Tahoma"/>
      <w:sz w:val="16"/>
      <w:szCs w:val="16"/>
    </w:rPr>
  </w:style>
  <w:style w:type="character" w:styleId="Hipercze">
    <w:name w:val="Hyperlink"/>
    <w:semiHidden/>
    <w:rsid w:val="00094BBB"/>
    <w:rPr>
      <w:color w:val="0000FF"/>
      <w:u w:val="single"/>
    </w:rPr>
  </w:style>
  <w:style w:type="paragraph" w:styleId="Akapitzlist">
    <w:name w:val="List Paragraph"/>
    <w:basedOn w:val="Normalny"/>
    <w:uiPriority w:val="34"/>
    <w:qFormat/>
    <w:rsid w:val="002A14C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83</TotalTime>
  <Pages>1</Pages>
  <Words>90</Words>
  <Characters>544</Characters>
  <Application>Microsoft Office Word</Application>
  <DocSecurity>0</DocSecurity>
  <Lines>4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Win7</dc:creator>
  <cp:keywords/>
  <dc:description/>
  <cp:lastModifiedBy>RLGD1</cp:lastModifiedBy>
  <cp:revision>10</cp:revision>
  <dcterms:created xsi:type="dcterms:W3CDTF">2017-05-30T06:38:00Z</dcterms:created>
  <dcterms:modified xsi:type="dcterms:W3CDTF">2021-07-09T11:51:00Z</dcterms:modified>
</cp:coreProperties>
</file>