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3BD2DCBD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</w:t>
      </w:r>
      <w:r w:rsidR="0061530A">
        <w:rPr>
          <w:bCs/>
          <w:sz w:val="22"/>
          <w:szCs w:val="22"/>
        </w:rPr>
        <w:t>1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61530A">
        <w:rPr>
          <w:bCs/>
          <w:sz w:val="22"/>
          <w:szCs w:val="22"/>
        </w:rPr>
        <w:t>8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675708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675708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3D740E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2E00115C" w14:textId="6B3EAE66" w:rsidR="0096534A" w:rsidRDefault="008905F7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A01C97">
        <w:rPr>
          <w:bCs/>
          <w:sz w:val="22"/>
          <w:szCs w:val="22"/>
        </w:rPr>
        <w:t>1</w:t>
      </w:r>
      <w:r w:rsidR="0061530A">
        <w:rPr>
          <w:bCs/>
          <w:sz w:val="22"/>
          <w:szCs w:val="22"/>
        </w:rPr>
        <w:t>2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61530A">
        <w:rPr>
          <w:bCs/>
          <w:sz w:val="22"/>
          <w:szCs w:val="22"/>
        </w:rPr>
        <w:t>7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78DEDA26" w14:textId="5297598B" w:rsidR="003C137B" w:rsidRPr="003C137B" w:rsidRDefault="003C137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C137B">
        <w:rPr>
          <w:bCs/>
          <w:sz w:val="22"/>
          <w:szCs w:val="22"/>
        </w:rPr>
        <w:t xml:space="preserve">Informacja o wysłaniu </w:t>
      </w:r>
      <w:proofErr w:type="spellStart"/>
      <w:r w:rsidRPr="003C137B">
        <w:rPr>
          <w:bCs/>
          <w:sz w:val="22"/>
          <w:szCs w:val="22"/>
        </w:rPr>
        <w:t>WoP</w:t>
      </w:r>
      <w:proofErr w:type="spellEnd"/>
      <w:r w:rsidRPr="003C137B">
        <w:rPr>
          <w:bCs/>
          <w:sz w:val="22"/>
          <w:szCs w:val="22"/>
        </w:rPr>
        <w:t xml:space="preserve"> w ramach III etapu operacji pt. </w:t>
      </w:r>
      <w:r w:rsidRPr="003C137B">
        <w:rPr>
          <w:bCs/>
          <w:i/>
          <w:iCs/>
          <w:sz w:val="22"/>
          <w:szCs w:val="22"/>
        </w:rPr>
        <w:t>Wymiana doświadczeń oraz sprawdzonych rozwiązań między podmiotami wykonującymi rybołówstwo śródlądowe,</w:t>
      </w:r>
      <w:r w:rsidR="003D740E">
        <w:rPr>
          <w:bCs/>
          <w:i/>
          <w:iCs/>
          <w:sz w:val="22"/>
          <w:szCs w:val="22"/>
        </w:rPr>
        <w:br/>
      </w:r>
      <w:r w:rsidRPr="003C137B">
        <w:rPr>
          <w:bCs/>
          <w:i/>
          <w:iCs/>
          <w:sz w:val="22"/>
          <w:szCs w:val="22"/>
        </w:rPr>
        <w:t>na szczeblu unijnym i krajowym</w:t>
      </w:r>
      <w:r w:rsidRPr="003C137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</w:t>
      </w:r>
      <w:r>
        <w:rPr>
          <w:bCs/>
          <w:sz w:val="22"/>
          <w:szCs w:val="22"/>
        </w:rPr>
        <w:br/>
      </w:r>
      <w:r w:rsidRPr="003C137B">
        <w:rPr>
          <w:bCs/>
          <w:sz w:val="22"/>
          <w:szCs w:val="22"/>
        </w:rPr>
        <w:t xml:space="preserve"> i Morze”, projekt współpracy w ramach umowy o wspólnej realizacji operacji</w:t>
      </w:r>
      <w:r w:rsidRPr="003C137B">
        <w:rPr>
          <w:bCs/>
          <w:sz w:val="22"/>
          <w:szCs w:val="22"/>
        </w:rPr>
        <w:br/>
        <w:t>z LGR „W dolinie Tyśmienicy i Wieprza” – wyjazd studyjny do Węgier w dniach</w:t>
      </w:r>
      <w:r w:rsidRPr="003C137B">
        <w:rPr>
          <w:bCs/>
          <w:sz w:val="22"/>
          <w:szCs w:val="22"/>
        </w:rPr>
        <w:br/>
        <w:t xml:space="preserve">19-23.06.2023 r. oraz o wysłaniu </w:t>
      </w:r>
      <w:proofErr w:type="spellStart"/>
      <w:r w:rsidRPr="003C137B">
        <w:rPr>
          <w:bCs/>
          <w:sz w:val="22"/>
          <w:szCs w:val="22"/>
        </w:rPr>
        <w:t>samouzupełnień</w:t>
      </w:r>
      <w:proofErr w:type="spellEnd"/>
      <w:r>
        <w:rPr>
          <w:bCs/>
          <w:sz w:val="22"/>
          <w:szCs w:val="22"/>
        </w:rPr>
        <w:t xml:space="preserve"> </w:t>
      </w:r>
      <w:r w:rsidRPr="003C137B">
        <w:rPr>
          <w:bCs/>
          <w:sz w:val="22"/>
          <w:szCs w:val="22"/>
        </w:rPr>
        <w:t>w dniu 28.07.2023</w:t>
      </w:r>
      <w:r>
        <w:rPr>
          <w:bCs/>
          <w:sz w:val="22"/>
          <w:szCs w:val="22"/>
        </w:rPr>
        <w:t>.</w:t>
      </w:r>
    </w:p>
    <w:p w14:paraId="592B30D1" w14:textId="0A8DD250" w:rsidR="003C137B" w:rsidRPr="003C137B" w:rsidRDefault="003C137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C137B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wysłaniu</w:t>
      </w:r>
      <w:r w:rsidRPr="003C137B">
        <w:rPr>
          <w:bCs/>
          <w:sz w:val="22"/>
          <w:szCs w:val="22"/>
        </w:rPr>
        <w:t xml:space="preserve"> Wniosku o Płatność w ramach realizacji operacji pt. </w:t>
      </w:r>
      <w:r w:rsidRPr="003D740E">
        <w:rPr>
          <w:bCs/>
          <w:i/>
          <w:iCs/>
          <w:sz w:val="22"/>
          <w:szCs w:val="22"/>
        </w:rPr>
        <w:t>Wymiana doświadczeń oraz sprawdzonych rozwiązań między podmiotami wykonującymi rybołówstwo śródlądowe na szczeblu unijnym i krajowym</w:t>
      </w:r>
      <w:r w:rsidRPr="003C137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</w:t>
      </w:r>
    </w:p>
    <w:p w14:paraId="19E0BABE" w14:textId="3DF8E58D" w:rsidR="0096534A" w:rsidRDefault="003C137B" w:rsidP="00F024A6">
      <w:pPr>
        <w:pStyle w:val="Akapitzlist"/>
        <w:spacing w:line="360" w:lineRule="auto"/>
        <w:jc w:val="both"/>
        <w:rPr>
          <w:bCs/>
          <w:sz w:val="22"/>
          <w:szCs w:val="22"/>
        </w:rPr>
      </w:pPr>
      <w:r w:rsidRPr="003C137B">
        <w:rPr>
          <w:bCs/>
          <w:sz w:val="22"/>
          <w:szCs w:val="22"/>
        </w:rPr>
        <w:t>z Okręgiem PZW w Gorzowie Wlkp. – wyjazd studyjny do Irlandii.</w:t>
      </w:r>
      <w:r>
        <w:rPr>
          <w:bCs/>
          <w:sz w:val="22"/>
          <w:szCs w:val="22"/>
        </w:rPr>
        <w:t xml:space="preserve"> </w:t>
      </w:r>
      <w:r w:rsidR="0061530A" w:rsidRPr="0096534A">
        <w:rPr>
          <w:bCs/>
          <w:sz w:val="22"/>
          <w:szCs w:val="22"/>
        </w:rPr>
        <w:t>Informacja o wpłynięciu z Urzędu Marszałkowskiego w Zielonej Górze pisma</w:t>
      </w:r>
      <w:r w:rsidR="0096534A" w:rsidRPr="0096534A">
        <w:rPr>
          <w:bCs/>
          <w:sz w:val="22"/>
          <w:szCs w:val="22"/>
        </w:rPr>
        <w:t xml:space="preserve"> </w:t>
      </w:r>
      <w:r w:rsidR="0061530A" w:rsidRPr="0096534A">
        <w:rPr>
          <w:bCs/>
          <w:sz w:val="22"/>
          <w:szCs w:val="22"/>
        </w:rPr>
        <w:t xml:space="preserve">o wysokości korekty kosztów/kwocie do wypłaty do  Wniosku o </w:t>
      </w:r>
      <w:r>
        <w:rPr>
          <w:bCs/>
          <w:sz w:val="22"/>
          <w:szCs w:val="22"/>
        </w:rPr>
        <w:t>P</w:t>
      </w:r>
      <w:r w:rsidR="0061530A" w:rsidRPr="0096534A">
        <w:rPr>
          <w:bCs/>
          <w:sz w:val="22"/>
          <w:szCs w:val="22"/>
        </w:rPr>
        <w:t>łatność z zakresu działania</w:t>
      </w:r>
      <w:r w:rsidR="0061530A" w:rsidRPr="0096534A">
        <w:rPr>
          <w:bCs/>
          <w:sz w:val="22"/>
          <w:szCs w:val="22"/>
        </w:rPr>
        <w:br/>
        <w:t>„Koszty bieżące i aktywizacja” -2022 rok</w:t>
      </w:r>
      <w:r w:rsidR="0096534A" w:rsidRPr="0096534A">
        <w:rPr>
          <w:bCs/>
          <w:sz w:val="22"/>
          <w:szCs w:val="22"/>
        </w:rPr>
        <w:t xml:space="preserve"> w ramach Priorytetu 4 </w:t>
      </w:r>
      <w:r w:rsidR="0061530A" w:rsidRPr="0096534A">
        <w:rPr>
          <w:bCs/>
          <w:sz w:val="22"/>
          <w:szCs w:val="22"/>
        </w:rPr>
        <w:t xml:space="preserve"> </w:t>
      </w:r>
      <w:r w:rsidR="0096534A" w:rsidRPr="0096534A">
        <w:rPr>
          <w:bCs/>
          <w:sz w:val="22"/>
          <w:szCs w:val="22"/>
        </w:rPr>
        <w:t>„ Zwiększenie zatrudnienia</w:t>
      </w:r>
      <w:r>
        <w:rPr>
          <w:bCs/>
          <w:sz w:val="22"/>
          <w:szCs w:val="22"/>
        </w:rPr>
        <w:br/>
      </w:r>
      <w:r w:rsidR="0096534A" w:rsidRPr="0096534A">
        <w:rPr>
          <w:bCs/>
          <w:sz w:val="22"/>
          <w:szCs w:val="22"/>
        </w:rPr>
        <w:t>i spójności terytorialnej” objętego Programem Operacyjnym „Rybactwo i Morze” oraz wysłaniu pisma akceptując</w:t>
      </w:r>
      <w:r w:rsidR="003D740E">
        <w:rPr>
          <w:bCs/>
          <w:sz w:val="22"/>
          <w:szCs w:val="22"/>
        </w:rPr>
        <w:t>e</w:t>
      </w:r>
      <w:r w:rsidR="0096534A" w:rsidRPr="0096534A">
        <w:rPr>
          <w:bCs/>
          <w:sz w:val="22"/>
          <w:szCs w:val="22"/>
        </w:rPr>
        <w:t xml:space="preserve"> proponowane rozliczenie</w:t>
      </w:r>
      <w:r w:rsidR="00F024A6">
        <w:rPr>
          <w:bCs/>
          <w:sz w:val="22"/>
          <w:szCs w:val="22"/>
        </w:rPr>
        <w:t>.</w:t>
      </w:r>
    </w:p>
    <w:p w14:paraId="19DC1E15" w14:textId="0D9806F6" w:rsidR="0096534A" w:rsidRPr="003C137B" w:rsidRDefault="0096534A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3C137B">
        <w:rPr>
          <w:bCs/>
          <w:sz w:val="22"/>
          <w:szCs w:val="22"/>
        </w:rPr>
        <w:t xml:space="preserve">wysłaniu </w:t>
      </w:r>
      <w:r w:rsidR="003D740E">
        <w:rPr>
          <w:bCs/>
          <w:sz w:val="22"/>
          <w:szCs w:val="22"/>
        </w:rPr>
        <w:t xml:space="preserve">do Urzędu Marszałkowskiego w Zielonej Górze </w:t>
      </w:r>
      <w:r w:rsidR="003C137B">
        <w:rPr>
          <w:bCs/>
          <w:sz w:val="22"/>
          <w:szCs w:val="22"/>
        </w:rPr>
        <w:t>Wniosku o Płatność</w:t>
      </w:r>
      <w:r w:rsidR="003D740E">
        <w:rPr>
          <w:bCs/>
          <w:sz w:val="22"/>
          <w:szCs w:val="22"/>
        </w:rPr>
        <w:br/>
      </w:r>
      <w:r w:rsidR="003C137B">
        <w:rPr>
          <w:bCs/>
          <w:sz w:val="22"/>
          <w:szCs w:val="22"/>
        </w:rPr>
        <w:t xml:space="preserve">w ramach  </w:t>
      </w:r>
      <w:r w:rsidR="003C137B" w:rsidRPr="003C137B">
        <w:rPr>
          <w:bCs/>
          <w:sz w:val="22"/>
          <w:szCs w:val="22"/>
        </w:rPr>
        <w:t xml:space="preserve">realizacji operacji własnej pt. </w:t>
      </w:r>
      <w:r w:rsidR="003C137B" w:rsidRPr="003C137B">
        <w:rPr>
          <w:bCs/>
          <w:i/>
          <w:iCs/>
          <w:sz w:val="22"/>
          <w:szCs w:val="22"/>
        </w:rPr>
        <w:t>„Smaki Pojezierza - XI Regionalny dzień Rybaka”</w:t>
      </w:r>
      <w:r w:rsidR="003C137B">
        <w:rPr>
          <w:bCs/>
          <w:i/>
          <w:iCs/>
          <w:sz w:val="22"/>
          <w:szCs w:val="22"/>
        </w:rPr>
        <w:t xml:space="preserve"> </w:t>
      </w:r>
      <w:r w:rsidR="003D740E" w:rsidRPr="003D740E">
        <w:rPr>
          <w:bCs/>
          <w:sz w:val="22"/>
          <w:szCs w:val="22"/>
        </w:rPr>
        <w:t>w ramach Priorytetu 4  „ Zwiększenie zatrudnienia</w:t>
      </w:r>
      <w:r w:rsidR="003D740E">
        <w:rPr>
          <w:bCs/>
          <w:sz w:val="22"/>
          <w:szCs w:val="22"/>
        </w:rPr>
        <w:t xml:space="preserve"> </w:t>
      </w:r>
      <w:r w:rsidR="003D740E" w:rsidRPr="003D740E">
        <w:rPr>
          <w:bCs/>
          <w:sz w:val="22"/>
          <w:szCs w:val="22"/>
        </w:rPr>
        <w:t>i spójności terytorialnej” objętego Programem Operacyjnym „Rybactwo i Morze</w:t>
      </w:r>
      <w:r w:rsidR="003D740E" w:rsidRPr="003D740E">
        <w:rPr>
          <w:bCs/>
          <w:i/>
          <w:iCs/>
          <w:sz w:val="22"/>
          <w:szCs w:val="22"/>
        </w:rPr>
        <w:t>”</w:t>
      </w:r>
      <w:r w:rsidR="00F024A6">
        <w:rPr>
          <w:bCs/>
          <w:i/>
          <w:iCs/>
          <w:sz w:val="22"/>
          <w:szCs w:val="22"/>
        </w:rPr>
        <w:t>.</w:t>
      </w:r>
    </w:p>
    <w:p w14:paraId="506B7299" w14:textId="3EC80047" w:rsidR="0096534A" w:rsidRPr="0096534A" w:rsidRDefault="0061530A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61530A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wysłaniu </w:t>
      </w:r>
      <w:proofErr w:type="spellStart"/>
      <w:r>
        <w:rPr>
          <w:bCs/>
          <w:sz w:val="22"/>
          <w:szCs w:val="22"/>
        </w:rPr>
        <w:t>samouzupełnień</w:t>
      </w:r>
      <w:proofErr w:type="spellEnd"/>
      <w:r>
        <w:rPr>
          <w:bCs/>
          <w:sz w:val="22"/>
          <w:szCs w:val="22"/>
        </w:rPr>
        <w:t xml:space="preserve"> </w:t>
      </w:r>
      <w:r w:rsidRPr="0061530A">
        <w:rPr>
          <w:bCs/>
          <w:sz w:val="22"/>
          <w:szCs w:val="22"/>
        </w:rPr>
        <w:t xml:space="preserve">do </w:t>
      </w:r>
      <w:proofErr w:type="spellStart"/>
      <w:r w:rsidRPr="0061530A">
        <w:rPr>
          <w:bCs/>
          <w:sz w:val="22"/>
          <w:szCs w:val="22"/>
        </w:rPr>
        <w:t>WoP</w:t>
      </w:r>
      <w:proofErr w:type="spellEnd"/>
      <w:r w:rsidR="003D740E">
        <w:rPr>
          <w:bCs/>
          <w:sz w:val="22"/>
          <w:szCs w:val="22"/>
        </w:rPr>
        <w:t xml:space="preserve"> w ramach II </w:t>
      </w:r>
      <w:r w:rsidRPr="0061530A">
        <w:rPr>
          <w:bCs/>
          <w:sz w:val="22"/>
          <w:szCs w:val="22"/>
        </w:rPr>
        <w:t>etap</w:t>
      </w:r>
      <w:r w:rsidR="003D740E">
        <w:rPr>
          <w:bCs/>
          <w:sz w:val="22"/>
          <w:szCs w:val="22"/>
        </w:rPr>
        <w:t>u</w:t>
      </w:r>
      <w:r w:rsidRPr="0061530A">
        <w:rPr>
          <w:bCs/>
          <w:sz w:val="22"/>
          <w:szCs w:val="22"/>
        </w:rPr>
        <w:t xml:space="preserve"> operacji pt. </w:t>
      </w:r>
      <w:r w:rsidRPr="003D740E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i krajowym </w:t>
      </w:r>
      <w:r w:rsidRPr="0061530A">
        <w:rPr>
          <w:bCs/>
          <w:sz w:val="22"/>
          <w:szCs w:val="22"/>
        </w:rPr>
        <w:t>w ramach działania 1.16 „Promowanie kapitału ludzkiego, tworzenie miejsc pracy i dialog społeczny”, objętego Programem Operacyjnym „Rybactwo i Morze”, projekt współpracy w ramach umowy o wspólnej realizacji operacji</w:t>
      </w:r>
      <w:r w:rsidR="003D740E">
        <w:rPr>
          <w:bCs/>
          <w:sz w:val="22"/>
          <w:szCs w:val="22"/>
        </w:rPr>
        <w:br/>
      </w:r>
      <w:r w:rsidRPr="0061530A">
        <w:rPr>
          <w:bCs/>
          <w:sz w:val="22"/>
          <w:szCs w:val="22"/>
        </w:rPr>
        <w:t>z LGR „W dolinie Tyśmienicy i Wieprza” – wyjazd studyjny do województwa łódzkiego</w:t>
      </w:r>
      <w:r w:rsidR="00F024A6">
        <w:rPr>
          <w:bCs/>
          <w:sz w:val="22"/>
          <w:szCs w:val="22"/>
        </w:rPr>
        <w:t>.</w:t>
      </w:r>
    </w:p>
    <w:p w14:paraId="477A9BA9" w14:textId="42FB0704" w:rsidR="0061530A" w:rsidRPr="003C137B" w:rsidRDefault="0061530A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61530A">
        <w:rPr>
          <w:bCs/>
          <w:sz w:val="22"/>
          <w:szCs w:val="22"/>
        </w:rPr>
        <w:lastRenderedPageBreak/>
        <w:t xml:space="preserve">Informacja o </w:t>
      </w:r>
      <w:r>
        <w:rPr>
          <w:bCs/>
          <w:sz w:val="22"/>
          <w:szCs w:val="22"/>
        </w:rPr>
        <w:t xml:space="preserve">wezwaniu do złożenia wyjaśnień w </w:t>
      </w:r>
      <w:r w:rsidRPr="0061530A">
        <w:rPr>
          <w:bCs/>
          <w:sz w:val="22"/>
          <w:szCs w:val="22"/>
        </w:rPr>
        <w:t xml:space="preserve"> ramach III etapu operacji pt. </w:t>
      </w:r>
      <w:r w:rsidRPr="003D740E">
        <w:rPr>
          <w:bCs/>
          <w:i/>
          <w:iCs/>
          <w:sz w:val="22"/>
          <w:szCs w:val="22"/>
        </w:rPr>
        <w:t>Wymiana doświadczeń oraz sprawdzonych rozwiązań między podmiotami wykonującymi rybołówstwo śródlądowe, na szczeblu unijnym i krajowym</w:t>
      </w:r>
      <w:r w:rsidRPr="0061530A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</w:t>
      </w:r>
      <w:r w:rsidRPr="00DD270F">
        <w:rPr>
          <w:bCs/>
          <w:sz w:val="22"/>
          <w:szCs w:val="22"/>
        </w:rPr>
        <w:t>realizacji operacji</w:t>
      </w:r>
      <w:r>
        <w:rPr>
          <w:bCs/>
          <w:sz w:val="22"/>
          <w:szCs w:val="22"/>
        </w:rPr>
        <w:t xml:space="preserve"> </w:t>
      </w:r>
      <w:r w:rsidRPr="00DD270F">
        <w:rPr>
          <w:bCs/>
          <w:sz w:val="22"/>
          <w:szCs w:val="22"/>
        </w:rPr>
        <w:t>z Okręgiem PZW w Gorzowie Wlkp.</w:t>
      </w:r>
      <w:r>
        <w:rPr>
          <w:bCs/>
          <w:sz w:val="22"/>
          <w:szCs w:val="22"/>
        </w:rPr>
        <w:t xml:space="preserve"> </w:t>
      </w:r>
      <w:r w:rsidR="003C137B">
        <w:rPr>
          <w:bCs/>
          <w:sz w:val="22"/>
          <w:szCs w:val="22"/>
        </w:rPr>
        <w:t xml:space="preserve">oraz o </w:t>
      </w:r>
      <w:r>
        <w:rPr>
          <w:bCs/>
          <w:sz w:val="22"/>
          <w:szCs w:val="22"/>
        </w:rPr>
        <w:t xml:space="preserve">złożeniu stosownych wyjaśnień. </w:t>
      </w:r>
    </w:p>
    <w:p w14:paraId="08F6C544" w14:textId="0306B707" w:rsidR="00DD270F" w:rsidRDefault="00DD270F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DD270F">
        <w:rPr>
          <w:bCs/>
          <w:sz w:val="22"/>
          <w:szCs w:val="22"/>
        </w:rPr>
        <w:t>Informacja o przygotowani</w:t>
      </w:r>
      <w:r w:rsidR="003C137B">
        <w:rPr>
          <w:bCs/>
          <w:sz w:val="22"/>
          <w:szCs w:val="22"/>
        </w:rPr>
        <w:t>ach</w:t>
      </w:r>
      <w:r w:rsidRPr="00DD270F">
        <w:rPr>
          <w:bCs/>
          <w:sz w:val="22"/>
          <w:szCs w:val="22"/>
        </w:rPr>
        <w:t xml:space="preserve"> </w:t>
      </w:r>
      <w:r w:rsidR="003C137B">
        <w:rPr>
          <w:bCs/>
          <w:sz w:val="22"/>
          <w:szCs w:val="22"/>
        </w:rPr>
        <w:t xml:space="preserve">do </w:t>
      </w:r>
      <w:r w:rsidRPr="00DD270F">
        <w:rPr>
          <w:bCs/>
          <w:sz w:val="22"/>
          <w:szCs w:val="22"/>
        </w:rPr>
        <w:t xml:space="preserve">realizacji operacji pt. </w:t>
      </w:r>
      <w:r w:rsidRPr="00DD270F">
        <w:rPr>
          <w:bCs/>
          <w:i/>
          <w:iCs/>
          <w:sz w:val="22"/>
          <w:szCs w:val="22"/>
        </w:rPr>
        <w:t>Wymiana doświadczeń oraz sprawdzonych rozwiązań między podmiotami wykonującymi rybołówstwo śródlądowe na szczeblu unijnym i krajowym</w:t>
      </w:r>
      <w:r w:rsidRPr="00DD270F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</w:t>
      </w:r>
      <w:r w:rsidR="003D740E">
        <w:rPr>
          <w:bCs/>
          <w:sz w:val="22"/>
          <w:szCs w:val="22"/>
        </w:rPr>
        <w:br/>
      </w:r>
      <w:r w:rsidRPr="00DD270F">
        <w:rPr>
          <w:bCs/>
          <w:sz w:val="22"/>
          <w:szCs w:val="22"/>
        </w:rPr>
        <w:t>i Morze”, projekt współpracy w ramach umowy o wspólnej realizacji operacji</w:t>
      </w:r>
      <w:r>
        <w:rPr>
          <w:bCs/>
          <w:sz w:val="22"/>
          <w:szCs w:val="22"/>
        </w:rPr>
        <w:t xml:space="preserve"> </w:t>
      </w:r>
      <w:r w:rsidRPr="00DD270F">
        <w:rPr>
          <w:bCs/>
          <w:sz w:val="22"/>
          <w:szCs w:val="22"/>
        </w:rPr>
        <w:t xml:space="preserve">z Okręgiem PZW w Gorzowie Wlkp. – wyjazd studyjny do </w:t>
      </w:r>
      <w:r>
        <w:rPr>
          <w:bCs/>
          <w:sz w:val="22"/>
          <w:szCs w:val="22"/>
        </w:rPr>
        <w:t>Słowacji</w:t>
      </w:r>
      <w:r w:rsidRPr="00DD270F">
        <w:rPr>
          <w:bCs/>
          <w:sz w:val="22"/>
          <w:szCs w:val="22"/>
        </w:rPr>
        <w:t>.</w:t>
      </w:r>
    </w:p>
    <w:p w14:paraId="737FEE74" w14:textId="276115F5" w:rsidR="003C137B" w:rsidRPr="00675708" w:rsidRDefault="003C137B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675708">
        <w:rPr>
          <w:bCs/>
          <w:color w:val="000000" w:themeColor="text1"/>
          <w:sz w:val="22"/>
          <w:szCs w:val="22"/>
        </w:rPr>
        <w:t>Informacja o</w:t>
      </w:r>
      <w:r w:rsidR="003D740E" w:rsidRPr="00675708">
        <w:rPr>
          <w:bCs/>
          <w:color w:val="000000" w:themeColor="text1"/>
          <w:sz w:val="22"/>
          <w:szCs w:val="22"/>
        </w:rPr>
        <w:t xml:space="preserve"> planowanym </w:t>
      </w:r>
      <w:r w:rsidRPr="00675708">
        <w:rPr>
          <w:bCs/>
          <w:color w:val="000000" w:themeColor="text1"/>
          <w:sz w:val="22"/>
          <w:szCs w:val="22"/>
        </w:rPr>
        <w:t xml:space="preserve"> </w:t>
      </w:r>
      <w:r w:rsidR="003D740E" w:rsidRPr="00675708">
        <w:rPr>
          <w:bCs/>
          <w:color w:val="000000" w:themeColor="text1"/>
          <w:sz w:val="22"/>
          <w:szCs w:val="22"/>
        </w:rPr>
        <w:t>uczestnictwie w Dożynkach wojewódzkich województwa lubuskiego w Świebodzinie.</w:t>
      </w:r>
    </w:p>
    <w:p w14:paraId="5EBF5AD9" w14:textId="625A8C8E" w:rsidR="00842FDE" w:rsidRPr="00675708" w:rsidRDefault="00055935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675708">
        <w:rPr>
          <w:bCs/>
          <w:color w:val="000000" w:themeColor="text1"/>
          <w:sz w:val="22"/>
          <w:szCs w:val="22"/>
        </w:rPr>
        <w:t>Informacja</w:t>
      </w:r>
      <w:r w:rsidR="00BF0165" w:rsidRPr="00675708">
        <w:rPr>
          <w:bCs/>
          <w:color w:val="000000" w:themeColor="text1"/>
          <w:sz w:val="22"/>
          <w:szCs w:val="22"/>
        </w:rPr>
        <w:t xml:space="preserve"> </w:t>
      </w:r>
      <w:r w:rsidRPr="00675708">
        <w:rPr>
          <w:bCs/>
          <w:color w:val="000000" w:themeColor="text1"/>
          <w:sz w:val="22"/>
          <w:szCs w:val="22"/>
        </w:rPr>
        <w:t>o pracach nad LSR</w:t>
      </w:r>
      <w:r w:rsidR="00015A61" w:rsidRPr="00675708">
        <w:rPr>
          <w:bCs/>
          <w:color w:val="000000" w:themeColor="text1"/>
          <w:sz w:val="22"/>
          <w:szCs w:val="22"/>
        </w:rPr>
        <w:t>.</w:t>
      </w:r>
    </w:p>
    <w:p w14:paraId="369C14A7" w14:textId="754C8F95" w:rsidR="00161D23" w:rsidRPr="00392B8A" w:rsidRDefault="002530F0" w:rsidP="003D740E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</w:t>
      </w:r>
      <w:r w:rsidR="00392B8A">
        <w:rPr>
          <w:bCs/>
          <w:sz w:val="22"/>
          <w:szCs w:val="22"/>
        </w:rPr>
        <w:t>.</w:t>
      </w:r>
    </w:p>
    <w:sectPr w:rsidR="00161D23" w:rsidRPr="00392B8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8C856" w14:textId="77777777" w:rsidR="001A68B5" w:rsidRDefault="001A68B5" w:rsidP="00CA43EA">
      <w:r>
        <w:separator/>
      </w:r>
    </w:p>
  </w:endnote>
  <w:endnote w:type="continuationSeparator" w:id="0">
    <w:p w14:paraId="37C0E47A" w14:textId="77777777" w:rsidR="001A68B5" w:rsidRDefault="001A68B5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D976" w14:textId="77777777" w:rsidR="001A68B5" w:rsidRDefault="001A68B5" w:rsidP="00CA43EA">
      <w:r>
        <w:separator/>
      </w:r>
    </w:p>
  </w:footnote>
  <w:footnote w:type="continuationSeparator" w:id="0">
    <w:p w14:paraId="381B9A4C" w14:textId="77777777" w:rsidR="001A68B5" w:rsidRDefault="001A68B5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87043110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4174E"/>
    <w:rsid w:val="00044615"/>
    <w:rsid w:val="00050DCB"/>
    <w:rsid w:val="00055935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A68B5"/>
    <w:rsid w:val="001B361F"/>
    <w:rsid w:val="001C1867"/>
    <w:rsid w:val="001C2C7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76F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0B99"/>
    <w:rsid w:val="003541E0"/>
    <w:rsid w:val="00354FF2"/>
    <w:rsid w:val="0035647C"/>
    <w:rsid w:val="00356873"/>
    <w:rsid w:val="003573E3"/>
    <w:rsid w:val="00361768"/>
    <w:rsid w:val="003667E1"/>
    <w:rsid w:val="00373786"/>
    <w:rsid w:val="00392B8A"/>
    <w:rsid w:val="00393CDD"/>
    <w:rsid w:val="0039637A"/>
    <w:rsid w:val="003A3F64"/>
    <w:rsid w:val="003B0781"/>
    <w:rsid w:val="003C137B"/>
    <w:rsid w:val="003C3C88"/>
    <w:rsid w:val="003C3D29"/>
    <w:rsid w:val="003D740E"/>
    <w:rsid w:val="003D76BB"/>
    <w:rsid w:val="003F1320"/>
    <w:rsid w:val="003F5A89"/>
    <w:rsid w:val="00403121"/>
    <w:rsid w:val="00412AB0"/>
    <w:rsid w:val="00412E02"/>
    <w:rsid w:val="004151B7"/>
    <w:rsid w:val="00417300"/>
    <w:rsid w:val="00431E02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3A07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1530A"/>
    <w:rsid w:val="00640872"/>
    <w:rsid w:val="00642229"/>
    <w:rsid w:val="00642A68"/>
    <w:rsid w:val="006468FD"/>
    <w:rsid w:val="00652076"/>
    <w:rsid w:val="00652B69"/>
    <w:rsid w:val="0066537D"/>
    <w:rsid w:val="00675708"/>
    <w:rsid w:val="00682B41"/>
    <w:rsid w:val="00683D37"/>
    <w:rsid w:val="006854CE"/>
    <w:rsid w:val="00685D9D"/>
    <w:rsid w:val="006A7ED9"/>
    <w:rsid w:val="006C3899"/>
    <w:rsid w:val="006C5A73"/>
    <w:rsid w:val="006D3BD1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51973"/>
    <w:rsid w:val="00954A2A"/>
    <w:rsid w:val="0096534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1C97"/>
    <w:rsid w:val="00A02CDE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BF005F"/>
    <w:rsid w:val="00BF0165"/>
    <w:rsid w:val="00BF46AB"/>
    <w:rsid w:val="00C014D8"/>
    <w:rsid w:val="00C0584F"/>
    <w:rsid w:val="00C1286C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2B0F"/>
    <w:rsid w:val="00D849D9"/>
    <w:rsid w:val="00D972DB"/>
    <w:rsid w:val="00DA38ED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F024A6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4224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519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6</cp:revision>
  <cp:lastPrinted>2021-01-19T10:40:00Z</cp:lastPrinted>
  <dcterms:created xsi:type="dcterms:W3CDTF">2023-07-05T06:17:00Z</dcterms:created>
  <dcterms:modified xsi:type="dcterms:W3CDTF">2023-08-01T10:13:00Z</dcterms:modified>
</cp:coreProperties>
</file>