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ED1AEA3" w14:textId="77777777" w:rsidR="00585A4D" w:rsidRDefault="00585A4D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73BD1586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</w:t>
      </w:r>
      <w:r w:rsidR="0003231E">
        <w:rPr>
          <w:bCs/>
          <w:sz w:val="22"/>
          <w:szCs w:val="22"/>
        </w:rPr>
        <w:t>5</w:t>
      </w:r>
      <w:r w:rsidR="007C6D2C" w:rsidRPr="004635C3">
        <w:rPr>
          <w:bCs/>
          <w:sz w:val="22"/>
          <w:szCs w:val="22"/>
        </w:rPr>
        <w:t>.</w:t>
      </w:r>
      <w:r w:rsidR="00081160">
        <w:rPr>
          <w:bCs/>
          <w:sz w:val="22"/>
          <w:szCs w:val="22"/>
        </w:rPr>
        <w:t>1</w:t>
      </w:r>
      <w:r w:rsidR="0003231E">
        <w:rPr>
          <w:bCs/>
          <w:sz w:val="22"/>
          <w:szCs w:val="22"/>
        </w:rPr>
        <w:t>1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2D259794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1C4A84" w:rsidRDefault="00CC7A1B" w:rsidP="001C4A84">
      <w:pPr>
        <w:spacing w:line="360" w:lineRule="auto"/>
        <w:ind w:firstLine="357"/>
        <w:jc w:val="center"/>
        <w:rPr>
          <w:sz w:val="22"/>
          <w:szCs w:val="22"/>
          <w:u w:val="single"/>
        </w:rPr>
      </w:pPr>
      <w:r w:rsidRPr="001C4A84">
        <w:rPr>
          <w:sz w:val="22"/>
          <w:szCs w:val="22"/>
          <w:u w:val="single"/>
        </w:rPr>
        <w:t>R</w:t>
      </w:r>
      <w:r w:rsidR="007D2710" w:rsidRPr="001C4A84">
        <w:rPr>
          <w:sz w:val="22"/>
          <w:szCs w:val="22"/>
          <w:u w:val="single"/>
        </w:rPr>
        <w:t>LGD Pojezierza Dobiegniewskiego</w:t>
      </w:r>
    </w:p>
    <w:p w14:paraId="35FDF02C" w14:textId="77777777" w:rsidR="00D66794" w:rsidRPr="001C4A84" w:rsidRDefault="00D66794" w:rsidP="00BA5AD7">
      <w:pPr>
        <w:spacing w:line="360" w:lineRule="auto"/>
        <w:ind w:firstLine="357"/>
        <w:jc w:val="both"/>
        <w:rPr>
          <w:sz w:val="22"/>
          <w:szCs w:val="22"/>
          <w:u w:val="single"/>
        </w:rPr>
      </w:pPr>
    </w:p>
    <w:p w14:paraId="69F39070" w14:textId="042F2D78" w:rsidR="00CC7A1B" w:rsidRPr="001C4A84" w:rsidRDefault="00CC7A1B" w:rsidP="00BA5AD7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Powitanie i rozpoczęcie posiedzenia Zarządu RLGD „Pojezierze Dobiegniewskie”</w:t>
      </w:r>
      <w:r w:rsidR="00D0690F" w:rsidRPr="001C4A84">
        <w:rPr>
          <w:sz w:val="22"/>
          <w:szCs w:val="22"/>
        </w:rPr>
        <w:t>.</w:t>
      </w:r>
    </w:p>
    <w:p w14:paraId="3FF90B54" w14:textId="77777777" w:rsidR="00CC7A1B" w:rsidRPr="001C4A84" w:rsidRDefault="00CC7A1B" w:rsidP="00BA5AD7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Przedstawienie porządku obrad.</w:t>
      </w:r>
    </w:p>
    <w:p w14:paraId="62BEF7F9" w14:textId="7DC290E6" w:rsidR="0040211E" w:rsidRPr="001C4A84" w:rsidRDefault="00CC7A1B" w:rsidP="00BA5AD7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porządku obrad.</w:t>
      </w:r>
    </w:p>
    <w:p w14:paraId="061C8DAF" w14:textId="6385D906" w:rsidR="004A3717" w:rsidRPr="001C4A84" w:rsidRDefault="008905F7" w:rsidP="00BA5AD7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protokołu</w:t>
      </w:r>
      <w:r w:rsidR="004A3A6D" w:rsidRPr="001C4A84">
        <w:rPr>
          <w:sz w:val="22"/>
          <w:szCs w:val="22"/>
        </w:rPr>
        <w:t xml:space="preserve"> z posiedzenia Zarządu z dnia </w:t>
      </w:r>
      <w:r w:rsidR="006A519F" w:rsidRPr="001C4A84">
        <w:rPr>
          <w:sz w:val="22"/>
          <w:szCs w:val="22"/>
        </w:rPr>
        <w:t>1</w:t>
      </w:r>
      <w:r w:rsidR="0003231E" w:rsidRPr="001C4A84">
        <w:rPr>
          <w:sz w:val="22"/>
          <w:szCs w:val="22"/>
        </w:rPr>
        <w:t>1</w:t>
      </w:r>
      <w:r w:rsidR="00A40FE1" w:rsidRPr="001C4A84">
        <w:rPr>
          <w:sz w:val="22"/>
          <w:szCs w:val="22"/>
        </w:rPr>
        <w:t>.</w:t>
      </w:r>
      <w:r w:rsidR="0003231E" w:rsidRPr="001C4A84">
        <w:rPr>
          <w:sz w:val="22"/>
          <w:szCs w:val="22"/>
        </w:rPr>
        <w:t>10</w:t>
      </w:r>
      <w:r w:rsidRPr="001C4A84">
        <w:rPr>
          <w:sz w:val="22"/>
          <w:szCs w:val="22"/>
        </w:rPr>
        <w:t>.20</w:t>
      </w:r>
      <w:r w:rsidR="00025B49" w:rsidRPr="001C4A84">
        <w:rPr>
          <w:sz w:val="22"/>
          <w:szCs w:val="22"/>
        </w:rPr>
        <w:t>2</w:t>
      </w:r>
      <w:r w:rsidR="0051449D" w:rsidRPr="001C4A84">
        <w:rPr>
          <w:sz w:val="22"/>
          <w:szCs w:val="22"/>
        </w:rPr>
        <w:t>3</w:t>
      </w:r>
      <w:r w:rsidR="00F14326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r.</w:t>
      </w:r>
    </w:p>
    <w:p w14:paraId="74E224DF" w14:textId="50AF0297" w:rsidR="004F6648" w:rsidRPr="001C4A84" w:rsidRDefault="004F6648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bookmarkStart w:id="0" w:name="_Hlk150151716"/>
      <w:r w:rsidRPr="001C4A84">
        <w:rPr>
          <w:sz w:val="22"/>
          <w:szCs w:val="22"/>
        </w:rPr>
        <w:t xml:space="preserve">Informacja o rozliczeniu III etapu operacji pt. </w:t>
      </w:r>
      <w:r w:rsidRPr="001C4A84">
        <w:rPr>
          <w:i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="001C4A84">
        <w:rPr>
          <w:i/>
          <w:sz w:val="22"/>
          <w:szCs w:val="22"/>
        </w:rPr>
        <w:br/>
      </w:r>
      <w:r w:rsidRPr="001C4A84">
        <w:rPr>
          <w:i/>
          <w:sz w:val="22"/>
          <w:szCs w:val="22"/>
        </w:rPr>
        <w:t>i krajowym</w:t>
      </w:r>
      <w:r w:rsidRPr="001C4A84">
        <w:rPr>
          <w:iCs/>
          <w:sz w:val="22"/>
          <w:szCs w:val="22"/>
        </w:rPr>
        <w:t>,</w:t>
      </w:r>
      <w:r w:rsidR="001C4A84">
        <w:rPr>
          <w:iCs/>
          <w:sz w:val="22"/>
          <w:szCs w:val="22"/>
        </w:rPr>
        <w:t xml:space="preserve"> </w:t>
      </w:r>
      <w:r w:rsidRPr="001C4A84">
        <w:rPr>
          <w:iCs/>
          <w:sz w:val="22"/>
          <w:szCs w:val="22"/>
        </w:rPr>
        <w:t xml:space="preserve">realizowanej </w:t>
      </w:r>
      <w:r w:rsidRPr="001C4A84">
        <w:rPr>
          <w:sz w:val="22"/>
          <w:szCs w:val="22"/>
        </w:rPr>
        <w:t xml:space="preserve">w ramach umowy o wspólnej realizacji operacji z </w:t>
      </w:r>
      <w:r w:rsidR="001C4A84" w:rsidRPr="001C4A84">
        <w:rPr>
          <w:sz w:val="22"/>
          <w:szCs w:val="22"/>
        </w:rPr>
        <w:t>Okręgiem</w:t>
      </w:r>
      <w:r w:rsid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 xml:space="preserve">PZW </w:t>
      </w:r>
      <w:r w:rsidR="001C4A84">
        <w:rPr>
          <w:sz w:val="22"/>
          <w:szCs w:val="22"/>
        </w:rPr>
        <w:br/>
      </w:r>
      <w:r w:rsidRPr="001C4A84">
        <w:rPr>
          <w:sz w:val="22"/>
          <w:szCs w:val="22"/>
        </w:rPr>
        <w:t>w Gorzowie Wielkopolskim</w:t>
      </w:r>
      <w:r w:rsidR="0098078C">
        <w:rPr>
          <w:sz w:val="22"/>
          <w:szCs w:val="22"/>
        </w:rPr>
        <w:t>.</w:t>
      </w:r>
    </w:p>
    <w:bookmarkEnd w:id="0"/>
    <w:p w14:paraId="7FFA77D9" w14:textId="7F943518" w:rsidR="004F6648" w:rsidRPr="001C4A84" w:rsidRDefault="004F6648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 xml:space="preserve">Informacja o rozliczeniu II etapu operacji pt. </w:t>
      </w:r>
      <w:r w:rsidRPr="005611BD">
        <w:rPr>
          <w:i/>
          <w:iCs/>
          <w:sz w:val="22"/>
          <w:szCs w:val="22"/>
        </w:rPr>
        <w:t>Wymiana doświadczeń oraz sprawdzonych rozwiązań między podmiotami wykonującymi rybołówstwo śródlądowe, na szczeblu unijnym i krajowym</w:t>
      </w:r>
      <w:r w:rsidRPr="001C4A84">
        <w:rPr>
          <w:sz w:val="22"/>
          <w:szCs w:val="22"/>
        </w:rPr>
        <w:t>,</w:t>
      </w:r>
      <w:r w:rsid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realizowanej w ramach umowy o wspólnej realizacji operacji z LGR w dolinie Wieprza i Tyśmienicy</w:t>
      </w:r>
      <w:r w:rsidR="001C4A84">
        <w:rPr>
          <w:sz w:val="22"/>
          <w:szCs w:val="22"/>
        </w:rPr>
        <w:t>.</w:t>
      </w:r>
      <w:r w:rsidRPr="001C4A84">
        <w:rPr>
          <w:sz w:val="22"/>
          <w:szCs w:val="22"/>
        </w:rPr>
        <w:t xml:space="preserve"> </w:t>
      </w:r>
    </w:p>
    <w:p w14:paraId="2C0AC09B" w14:textId="1757DD05" w:rsidR="00A01C97" w:rsidRDefault="0035647C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Informacja o</w:t>
      </w:r>
      <w:r w:rsidR="00A01C97" w:rsidRPr="001C4A84">
        <w:rPr>
          <w:sz w:val="22"/>
          <w:szCs w:val="22"/>
        </w:rPr>
        <w:t xml:space="preserve"> </w:t>
      </w:r>
      <w:r w:rsidR="004F6648" w:rsidRPr="001C4A84">
        <w:rPr>
          <w:sz w:val="22"/>
          <w:szCs w:val="22"/>
        </w:rPr>
        <w:t xml:space="preserve">wysłaniu </w:t>
      </w:r>
      <w:r w:rsidR="001C4A84" w:rsidRPr="001C4A84">
        <w:rPr>
          <w:sz w:val="22"/>
          <w:szCs w:val="22"/>
        </w:rPr>
        <w:t xml:space="preserve">wniosku o aneks oraz  </w:t>
      </w:r>
      <w:r w:rsidR="004F6648" w:rsidRPr="001C4A84">
        <w:rPr>
          <w:sz w:val="22"/>
          <w:szCs w:val="22"/>
        </w:rPr>
        <w:t>wniosku o płatność w ramach operacji</w:t>
      </w:r>
      <w:r w:rsidR="0040211E" w:rsidRPr="001C4A84">
        <w:rPr>
          <w:sz w:val="22"/>
          <w:szCs w:val="22"/>
        </w:rPr>
        <w:t xml:space="preserve"> </w:t>
      </w:r>
      <w:r w:rsidR="006A519F" w:rsidRPr="001C4A84">
        <w:rPr>
          <w:sz w:val="22"/>
          <w:szCs w:val="22"/>
        </w:rPr>
        <w:t xml:space="preserve"> </w:t>
      </w:r>
      <w:r w:rsidR="00BA5AD7">
        <w:rPr>
          <w:sz w:val="22"/>
          <w:szCs w:val="22"/>
        </w:rPr>
        <w:br/>
      </w:r>
      <w:r w:rsidRPr="001C4A84">
        <w:rPr>
          <w:sz w:val="22"/>
          <w:szCs w:val="22"/>
        </w:rPr>
        <w:t xml:space="preserve">pt. </w:t>
      </w:r>
      <w:r w:rsidRPr="001C4A84">
        <w:rPr>
          <w:i/>
          <w:iCs/>
          <w:sz w:val="22"/>
          <w:szCs w:val="22"/>
        </w:rPr>
        <w:t>Wymiana doświadczeń oraz sprawdzonych rozwiązań między podmiotami wykonującymi rybołówstwo śródlądowe,</w:t>
      </w:r>
      <w:r w:rsidR="00A01C97" w:rsidRPr="001C4A84">
        <w:rPr>
          <w:i/>
          <w:iCs/>
          <w:sz w:val="22"/>
          <w:szCs w:val="22"/>
        </w:rPr>
        <w:t xml:space="preserve"> </w:t>
      </w:r>
      <w:r w:rsidRPr="001C4A84">
        <w:rPr>
          <w:i/>
          <w:iCs/>
          <w:sz w:val="22"/>
          <w:szCs w:val="22"/>
        </w:rPr>
        <w:t>na szczeblu unijnym i krajowym</w:t>
      </w:r>
      <w:r w:rsidRPr="001C4A84">
        <w:rPr>
          <w:sz w:val="22"/>
          <w:szCs w:val="22"/>
        </w:rPr>
        <w:t xml:space="preserve"> </w:t>
      </w:r>
      <w:bookmarkStart w:id="1" w:name="_Hlk139359949"/>
      <w:r w:rsidRPr="001C4A84">
        <w:rPr>
          <w:sz w:val="22"/>
          <w:szCs w:val="22"/>
        </w:rPr>
        <w:t xml:space="preserve">projekt współpracy </w:t>
      </w:r>
      <w:r w:rsidR="00585A4D" w:rsidRPr="001C4A84">
        <w:rPr>
          <w:sz w:val="22"/>
          <w:szCs w:val="22"/>
        </w:rPr>
        <w:br/>
      </w:r>
      <w:r w:rsidRPr="001C4A84">
        <w:rPr>
          <w:sz w:val="22"/>
          <w:szCs w:val="22"/>
        </w:rPr>
        <w:t>w ramach umowy o wspólnej realizacji operacji</w:t>
      </w:r>
      <w:r w:rsidR="006A519F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 xml:space="preserve">z </w:t>
      </w:r>
      <w:r w:rsidR="006A519F" w:rsidRPr="001C4A84">
        <w:rPr>
          <w:sz w:val="22"/>
          <w:szCs w:val="22"/>
        </w:rPr>
        <w:t>Okręgiem PZW w Gorzowie Wlkp.</w:t>
      </w:r>
      <w:r w:rsidRPr="001C4A84">
        <w:rPr>
          <w:sz w:val="22"/>
          <w:szCs w:val="22"/>
        </w:rPr>
        <w:t xml:space="preserve"> – wyjazd studyjny do </w:t>
      </w:r>
      <w:r w:rsidR="006A519F" w:rsidRPr="001C4A84">
        <w:rPr>
          <w:sz w:val="22"/>
          <w:szCs w:val="22"/>
        </w:rPr>
        <w:t>Słowacji</w:t>
      </w:r>
      <w:bookmarkEnd w:id="1"/>
      <w:r w:rsidR="00BA5AD7">
        <w:rPr>
          <w:sz w:val="22"/>
          <w:szCs w:val="22"/>
        </w:rPr>
        <w:t xml:space="preserve">. </w:t>
      </w:r>
    </w:p>
    <w:p w14:paraId="5DD08E4B" w14:textId="77777777" w:rsidR="003A48F6" w:rsidRPr="003A48F6" w:rsidRDefault="003A48F6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3A48F6">
        <w:rPr>
          <w:sz w:val="22"/>
          <w:szCs w:val="22"/>
        </w:rPr>
        <w:t xml:space="preserve">Przedstawienie zmian w LSR w związku z prowadzonym na bieżąco monitoringiem wskaźników oraz wydatkowaniem budżetu. Podjęcie uchwały w sprawie przyjęcia zmian Lokalnej Strategii Rozwoju na lata 2014 -2020. </w:t>
      </w:r>
    </w:p>
    <w:p w14:paraId="5EBF5AD9" w14:textId="4C855B32" w:rsidR="00842FDE" w:rsidRPr="001C4A84" w:rsidRDefault="00055935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Informacja</w:t>
      </w:r>
      <w:r w:rsidR="00BF0165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o pracach nad LSR</w:t>
      </w:r>
      <w:r w:rsidR="0003231E" w:rsidRPr="001C4A84">
        <w:rPr>
          <w:sz w:val="22"/>
          <w:szCs w:val="22"/>
        </w:rPr>
        <w:t xml:space="preserve">- </w:t>
      </w:r>
      <w:r w:rsidR="0094725E" w:rsidRPr="001C4A84">
        <w:rPr>
          <w:sz w:val="22"/>
          <w:szCs w:val="22"/>
        </w:rPr>
        <w:t xml:space="preserve">spotkanie grupy roboczej, </w:t>
      </w:r>
      <w:r w:rsidR="0003231E" w:rsidRPr="001C4A84">
        <w:rPr>
          <w:sz w:val="22"/>
          <w:szCs w:val="22"/>
        </w:rPr>
        <w:t>konsultacje społeczne</w:t>
      </w:r>
      <w:r w:rsidR="0094725E" w:rsidRPr="001C4A84">
        <w:rPr>
          <w:sz w:val="22"/>
          <w:szCs w:val="22"/>
        </w:rPr>
        <w:t>.</w:t>
      </w:r>
    </w:p>
    <w:p w14:paraId="36450383" w14:textId="07BB7A16" w:rsidR="0094725E" w:rsidRPr="001C4A84" w:rsidRDefault="0094725E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Informacja o prowadzonych pracach na</w:t>
      </w:r>
      <w:r w:rsidR="005611BD">
        <w:rPr>
          <w:sz w:val="22"/>
          <w:szCs w:val="22"/>
        </w:rPr>
        <w:t>d</w:t>
      </w:r>
      <w:r w:rsidRPr="001C4A84">
        <w:rPr>
          <w:sz w:val="22"/>
          <w:szCs w:val="22"/>
        </w:rPr>
        <w:t xml:space="preserve"> raportem ewaluacyjnym.</w:t>
      </w:r>
    </w:p>
    <w:p w14:paraId="5BAFD5DC" w14:textId="292731E0" w:rsidR="0094725E" w:rsidRDefault="0094725E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Informacja o realizacji planu komunikacji.</w:t>
      </w:r>
    </w:p>
    <w:p w14:paraId="0E9C222D" w14:textId="3E6D3CB5" w:rsidR="00BA5AD7" w:rsidRPr="00BA5AD7" w:rsidRDefault="00BA5AD7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BA5AD7">
        <w:rPr>
          <w:sz w:val="22"/>
          <w:szCs w:val="22"/>
        </w:rPr>
        <w:t>Wstępne założenia do budżetu na rok 2024 r. – funkcjonowanie RLGD „Pojezierze</w:t>
      </w:r>
      <w:r>
        <w:rPr>
          <w:sz w:val="22"/>
          <w:szCs w:val="22"/>
        </w:rPr>
        <w:t xml:space="preserve">  </w:t>
      </w:r>
      <w:r w:rsidRPr="00BA5AD7">
        <w:rPr>
          <w:sz w:val="22"/>
          <w:szCs w:val="22"/>
        </w:rPr>
        <w:t>Dobiegniewskie”.</w:t>
      </w:r>
    </w:p>
    <w:p w14:paraId="369C14A7" w14:textId="754C8F95" w:rsidR="00161D23" w:rsidRPr="001C4A84" w:rsidRDefault="002530F0" w:rsidP="00A4554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Sprawy różne</w:t>
      </w:r>
      <w:r w:rsidR="00392B8A" w:rsidRPr="001C4A84">
        <w:rPr>
          <w:sz w:val="22"/>
          <w:szCs w:val="22"/>
        </w:rPr>
        <w:t>.</w:t>
      </w:r>
    </w:p>
    <w:sectPr w:rsidR="00161D23" w:rsidRPr="001C4A84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978D" w14:textId="77777777" w:rsidR="00BE78B4" w:rsidRDefault="00BE78B4" w:rsidP="00CA43EA">
      <w:r>
        <w:separator/>
      </w:r>
    </w:p>
  </w:endnote>
  <w:endnote w:type="continuationSeparator" w:id="0">
    <w:p w14:paraId="4E6038D9" w14:textId="77777777" w:rsidR="00BE78B4" w:rsidRDefault="00BE78B4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B00D8" w14:textId="77777777" w:rsidR="00BE78B4" w:rsidRDefault="00BE78B4" w:rsidP="00CA43EA">
      <w:r>
        <w:separator/>
      </w:r>
    </w:p>
  </w:footnote>
  <w:footnote w:type="continuationSeparator" w:id="0">
    <w:p w14:paraId="521142E3" w14:textId="77777777" w:rsidR="00BE78B4" w:rsidRDefault="00BE78B4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73C6C"/>
    <w:multiLevelType w:val="hybridMultilevel"/>
    <w:tmpl w:val="8704311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F44994"/>
    <w:multiLevelType w:val="hybridMultilevel"/>
    <w:tmpl w:val="94006BDE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7"/>
  </w:num>
  <w:num w:numId="4" w16cid:durableId="1650474632">
    <w:abstractNumId w:val="14"/>
  </w:num>
  <w:num w:numId="5" w16cid:durableId="98306184">
    <w:abstractNumId w:val="24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20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8"/>
  </w:num>
  <w:num w:numId="22" w16cid:durableId="1232040825">
    <w:abstractNumId w:val="1"/>
  </w:num>
  <w:num w:numId="23" w16cid:durableId="1135298962">
    <w:abstractNumId w:val="22"/>
  </w:num>
  <w:num w:numId="24" w16cid:durableId="569389292">
    <w:abstractNumId w:val="25"/>
  </w:num>
  <w:num w:numId="25" w16cid:durableId="1074278391">
    <w:abstractNumId w:val="13"/>
  </w:num>
  <w:num w:numId="26" w16cid:durableId="1417507820">
    <w:abstractNumId w:val="23"/>
  </w:num>
  <w:num w:numId="27" w16cid:durableId="263149041">
    <w:abstractNumId w:val="21"/>
  </w:num>
  <w:num w:numId="28" w16cid:durableId="1915503074">
    <w:abstractNumId w:val="26"/>
  </w:num>
  <w:num w:numId="29" w16cid:durableId="7752516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3231E"/>
    <w:rsid w:val="0004174E"/>
    <w:rsid w:val="00044615"/>
    <w:rsid w:val="00050DCB"/>
    <w:rsid w:val="00055935"/>
    <w:rsid w:val="0006718E"/>
    <w:rsid w:val="000676F7"/>
    <w:rsid w:val="0007732C"/>
    <w:rsid w:val="00081160"/>
    <w:rsid w:val="00083851"/>
    <w:rsid w:val="00096656"/>
    <w:rsid w:val="000A3F21"/>
    <w:rsid w:val="000B0E20"/>
    <w:rsid w:val="000B4ECA"/>
    <w:rsid w:val="000C7C0D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4A8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5C5"/>
    <w:rsid w:val="0024276F"/>
    <w:rsid w:val="00242C14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4FF2"/>
    <w:rsid w:val="0035647C"/>
    <w:rsid w:val="00356873"/>
    <w:rsid w:val="003573E3"/>
    <w:rsid w:val="00361768"/>
    <w:rsid w:val="003667E1"/>
    <w:rsid w:val="00373786"/>
    <w:rsid w:val="00374FE0"/>
    <w:rsid w:val="00392B8A"/>
    <w:rsid w:val="00393CDD"/>
    <w:rsid w:val="0039637A"/>
    <w:rsid w:val="003A3F64"/>
    <w:rsid w:val="003A48F6"/>
    <w:rsid w:val="003B0781"/>
    <w:rsid w:val="003C3C88"/>
    <w:rsid w:val="003C3D29"/>
    <w:rsid w:val="003D76BB"/>
    <w:rsid w:val="003F1320"/>
    <w:rsid w:val="003F5A89"/>
    <w:rsid w:val="0040211E"/>
    <w:rsid w:val="00403121"/>
    <w:rsid w:val="00412AB0"/>
    <w:rsid w:val="00412E02"/>
    <w:rsid w:val="004151B7"/>
    <w:rsid w:val="00417300"/>
    <w:rsid w:val="00431E02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1621"/>
    <w:rsid w:val="004C3A07"/>
    <w:rsid w:val="004C3F5B"/>
    <w:rsid w:val="004C505D"/>
    <w:rsid w:val="004E1349"/>
    <w:rsid w:val="004E19D9"/>
    <w:rsid w:val="004F3B41"/>
    <w:rsid w:val="004F5DB9"/>
    <w:rsid w:val="004F6648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11BD"/>
    <w:rsid w:val="00563597"/>
    <w:rsid w:val="005650B0"/>
    <w:rsid w:val="005855CD"/>
    <w:rsid w:val="00585977"/>
    <w:rsid w:val="00585A4D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40872"/>
    <w:rsid w:val="00642229"/>
    <w:rsid w:val="00642A68"/>
    <w:rsid w:val="0064528B"/>
    <w:rsid w:val="006468FD"/>
    <w:rsid w:val="00652076"/>
    <w:rsid w:val="00652B69"/>
    <w:rsid w:val="0066537D"/>
    <w:rsid w:val="00683D37"/>
    <w:rsid w:val="006854CE"/>
    <w:rsid w:val="00685D9D"/>
    <w:rsid w:val="006A519F"/>
    <w:rsid w:val="006A7ED9"/>
    <w:rsid w:val="006C3899"/>
    <w:rsid w:val="006C5A73"/>
    <w:rsid w:val="006D3BD1"/>
    <w:rsid w:val="006F4A1F"/>
    <w:rsid w:val="006F5054"/>
    <w:rsid w:val="006F53EF"/>
    <w:rsid w:val="00715145"/>
    <w:rsid w:val="0071522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04BD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4725E"/>
    <w:rsid w:val="00951973"/>
    <w:rsid w:val="00954A2A"/>
    <w:rsid w:val="00962FD4"/>
    <w:rsid w:val="009774FA"/>
    <w:rsid w:val="0098078C"/>
    <w:rsid w:val="009814C6"/>
    <w:rsid w:val="00985E8A"/>
    <w:rsid w:val="00986E28"/>
    <w:rsid w:val="00997F0F"/>
    <w:rsid w:val="009A5139"/>
    <w:rsid w:val="009A5384"/>
    <w:rsid w:val="009B1288"/>
    <w:rsid w:val="009B3119"/>
    <w:rsid w:val="009B3E1D"/>
    <w:rsid w:val="009B5453"/>
    <w:rsid w:val="009C09FB"/>
    <w:rsid w:val="009C2B33"/>
    <w:rsid w:val="009D34B6"/>
    <w:rsid w:val="009D5897"/>
    <w:rsid w:val="009D745A"/>
    <w:rsid w:val="00A01C97"/>
    <w:rsid w:val="00A02CDE"/>
    <w:rsid w:val="00A042F3"/>
    <w:rsid w:val="00A21365"/>
    <w:rsid w:val="00A40FE1"/>
    <w:rsid w:val="00A4554C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7383C"/>
    <w:rsid w:val="00B847F1"/>
    <w:rsid w:val="00BA5AD7"/>
    <w:rsid w:val="00BA6421"/>
    <w:rsid w:val="00BB395E"/>
    <w:rsid w:val="00BB5F97"/>
    <w:rsid w:val="00BC26DB"/>
    <w:rsid w:val="00BE78B4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893"/>
    <w:rsid w:val="00CC7A1B"/>
    <w:rsid w:val="00CE1046"/>
    <w:rsid w:val="00CE5578"/>
    <w:rsid w:val="00CE71E4"/>
    <w:rsid w:val="00CF33D3"/>
    <w:rsid w:val="00CF4307"/>
    <w:rsid w:val="00D004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A53E6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EE1DDC"/>
    <w:rsid w:val="00EF6A02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10</cp:revision>
  <cp:lastPrinted>2021-01-19T10:40:00Z</cp:lastPrinted>
  <dcterms:created xsi:type="dcterms:W3CDTF">2023-10-04T06:32:00Z</dcterms:created>
  <dcterms:modified xsi:type="dcterms:W3CDTF">2023-11-07T06:37:00Z</dcterms:modified>
</cp:coreProperties>
</file>